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84D" w:rsidRDefault="009A2AFC" w:rsidP="009A2AFC">
      <w:pPr>
        <w:jc w:val="center"/>
        <w:rPr>
          <w:b/>
        </w:rPr>
      </w:pPr>
      <w:r>
        <w:rPr>
          <w:b/>
        </w:rPr>
        <w:t>PHỤ LỤC 5</w:t>
      </w:r>
    </w:p>
    <w:p w:rsidR="009A2AFC" w:rsidRDefault="009A2AFC" w:rsidP="009A2AFC">
      <w:pPr>
        <w:jc w:val="center"/>
        <w:rPr>
          <w:b/>
        </w:rPr>
      </w:pPr>
      <w:r>
        <w:rPr>
          <w:b/>
        </w:rPr>
        <w:t xml:space="preserve">MẪU ĐỀ THI TỰ LUẬN MÔN GIÁO DỤC HỌC </w:t>
      </w:r>
    </w:p>
    <w:p w:rsidR="009A2AFC" w:rsidRDefault="009A2AFC" w:rsidP="009A2AFC">
      <w:pPr>
        <w:jc w:val="center"/>
        <w:rPr>
          <w:b/>
        </w:rPr>
      </w:pPr>
      <w:r>
        <w:rPr>
          <w:b/>
        </w:rPr>
        <w:t>THEO TIẾP CẬN NĂNG LỰC</w:t>
      </w:r>
    </w:p>
    <w:p w:rsidR="009A2AFC" w:rsidRDefault="009A2AFC" w:rsidP="009A2AFC">
      <w:pPr>
        <w:jc w:val="center"/>
        <w:rPr>
          <w:b/>
        </w:rPr>
      </w:pPr>
      <w:r>
        <w:rPr>
          <w:b/>
        </w:rPr>
        <w:t>Thời gian: 120 phút</w:t>
      </w:r>
    </w:p>
    <w:p w:rsidR="009A2AFC" w:rsidRDefault="009A2AFC" w:rsidP="009A2AFC">
      <w:pPr>
        <w:ind w:firstLine="720"/>
        <w:rPr>
          <w:b/>
        </w:rPr>
      </w:pPr>
      <w:r>
        <w:rPr>
          <w:b/>
        </w:rPr>
        <w:t>Câu 1.</w:t>
      </w:r>
    </w:p>
    <w:p w:rsidR="009A2AFC" w:rsidRDefault="009A2AFC" w:rsidP="009A2AFC">
      <w:pPr>
        <w:ind w:firstLine="720"/>
      </w:pPr>
      <w:r>
        <w:t>Có ý kiến cho rằng :” Tâm hồn trẻ thơ như tờ giấy trắng, vẽ hoặc viết lên đó cái gì là do nhà giáo dục quyết định”.</w:t>
      </w:r>
    </w:p>
    <w:p w:rsidR="009A2AFC" w:rsidRDefault="009A2AFC" w:rsidP="009A2AFC">
      <w:r>
        <w:tab/>
        <w:t>Anh/chị hãy cho biết quan điểm của mình về ý kiến trên ? Từ đó, anh chị rút ra điều gì về vấn đề giáo dục nhân cách cho học sinh ?</w:t>
      </w:r>
    </w:p>
    <w:p w:rsidR="009A2AFC" w:rsidRDefault="009A2AFC" w:rsidP="009A2AFC">
      <w:pPr>
        <w:ind w:firstLine="720"/>
        <w:rPr>
          <w:b/>
        </w:rPr>
      </w:pPr>
      <w:r>
        <w:rPr>
          <w:b/>
        </w:rPr>
        <w:t>Câu 2.</w:t>
      </w:r>
    </w:p>
    <w:p w:rsidR="009A2AFC" w:rsidRDefault="009A2AFC" w:rsidP="009A2AFC">
      <w:r>
        <w:rPr>
          <w:b/>
        </w:rPr>
        <w:tab/>
      </w:r>
      <w:r>
        <w:t>Hãy xây dựng tình huống có vấn đề để mở đầu cho một bài học hoặc cho các đề mục của bài học thuộc bộ môn mà anh/chị sẽ giảng dạy.</w:t>
      </w:r>
    </w:p>
    <w:p w:rsidR="009A2AFC" w:rsidRDefault="009A2AFC" w:rsidP="009A2AFC">
      <w:pPr>
        <w:rPr>
          <w:b/>
        </w:rPr>
      </w:pPr>
      <w:r>
        <w:tab/>
      </w:r>
      <w:r>
        <w:rPr>
          <w:b/>
        </w:rPr>
        <w:t>Câu 3.</w:t>
      </w:r>
    </w:p>
    <w:p w:rsidR="009A2AFC" w:rsidRDefault="009A2AFC" w:rsidP="009A2AFC">
      <w:r>
        <w:rPr>
          <w:b/>
        </w:rPr>
        <w:tab/>
      </w:r>
      <w:r>
        <w:t>Trong lớp anh/chị chủ nhiệm có một số học sinh có hiện tượng hâm mộ thần tượng một cách mù quán. Các em đua đòi ăn mặc, trang sức, để kiểu tóc giống thần tượng, có cử chỉ, lời nói, phong cách cư xử bắt chước thần tượng. Nhưng nguy hại nhất là các em thường xuyên liên internet để tìm thông tin mới về thần tượng và vào diễn đàn của người hâm mộ thần tượng để chuyện gẫy nên lơ là học hành.</w:t>
      </w:r>
    </w:p>
    <w:p w:rsidR="009A2AFC" w:rsidRDefault="009A2AFC" w:rsidP="009A2AFC">
      <w:r>
        <w:tab/>
        <w:t>Là giáo viên chủ nhiệm của lớp, anh/chị sẽ tác động đến các em đó như thế nào để họ thay đổi hành vi trên ?.</w:t>
      </w:r>
    </w:p>
    <w:p w:rsidR="009A2AFC" w:rsidRDefault="009A2AFC" w:rsidP="009A2AFC">
      <w:pPr>
        <w:tabs>
          <w:tab w:val="left" w:leader="hyphen" w:pos="1134"/>
          <w:tab w:val="left" w:leader="hyphen" w:pos="4678"/>
          <w:tab w:val="left" w:leader="hyphen" w:pos="7797"/>
        </w:tabs>
        <w:jc w:val="center"/>
      </w:pPr>
      <w:r>
        <w:t xml:space="preserve">Hết </w:t>
      </w:r>
    </w:p>
    <w:p w:rsidR="009A2AFC" w:rsidRDefault="009A2AFC" w:rsidP="009A2AFC">
      <w:pPr>
        <w:tabs>
          <w:tab w:val="left" w:leader="hyphen" w:pos="1134"/>
          <w:tab w:val="left" w:leader="hyphen" w:pos="4678"/>
          <w:tab w:val="left" w:leader="hyphen" w:pos="7797"/>
        </w:tabs>
        <w:jc w:val="center"/>
      </w:pPr>
      <w:r>
        <w:t>Thí sinh không được sử dụng tài liệu. Cán bộ coi thi không giải thích gì thêm</w:t>
      </w:r>
    </w:p>
    <w:p w:rsidR="009A2AFC" w:rsidRDefault="009A2AFC" w:rsidP="009A2AFC">
      <w:pPr>
        <w:tabs>
          <w:tab w:val="left" w:leader="hyphen" w:pos="1134"/>
          <w:tab w:val="left" w:leader="hyphen" w:pos="4678"/>
          <w:tab w:val="left" w:leader="hyphen" w:pos="7797"/>
        </w:tabs>
        <w:jc w:val="center"/>
        <w:rPr>
          <w:b/>
        </w:rPr>
      </w:pPr>
      <w:r>
        <w:rPr>
          <w:b/>
        </w:rPr>
        <w:t>RUBRIC ĐÁNH GIÁ CÁC NĂNG LỰC TRONG ĐỀ THI</w:t>
      </w:r>
    </w:p>
    <w:p w:rsidR="009A2AFC" w:rsidRDefault="009A2AFC" w:rsidP="009A2AFC">
      <w:pPr>
        <w:pStyle w:val="ListParagraph"/>
        <w:numPr>
          <w:ilvl w:val="0"/>
          <w:numId w:val="1"/>
        </w:numPr>
        <w:tabs>
          <w:tab w:val="left" w:leader="hyphen" w:pos="1134"/>
          <w:tab w:val="left" w:leader="hyphen" w:pos="4678"/>
          <w:tab w:val="left" w:leader="hyphen" w:pos="7797"/>
        </w:tabs>
        <w:rPr>
          <w:b/>
        </w:rPr>
      </w:pPr>
      <w:r>
        <w:rPr>
          <w:b/>
        </w:rPr>
        <w:t>Đánh giá năng lực tư duy phê phán ( Câu 1)</w:t>
      </w:r>
    </w:p>
    <w:tbl>
      <w:tblPr>
        <w:tblStyle w:val="TableGrid"/>
        <w:tblW w:w="0" w:type="auto"/>
        <w:tblLook w:val="04A0" w:firstRow="1" w:lastRow="0" w:firstColumn="1" w:lastColumn="0" w:noHBand="0" w:noVBand="1"/>
      </w:tblPr>
      <w:tblGrid>
        <w:gridCol w:w="1950"/>
        <w:gridCol w:w="6659"/>
        <w:gridCol w:w="967"/>
      </w:tblGrid>
      <w:tr w:rsidR="00E44A44" w:rsidRPr="001114FF" w:rsidTr="00E44A44">
        <w:tc>
          <w:tcPr>
            <w:tcW w:w="1950" w:type="dxa"/>
            <w:tcBorders>
              <w:left w:val="single" w:sz="4" w:space="0" w:color="auto"/>
              <w:right w:val="single" w:sz="4" w:space="0" w:color="auto"/>
            </w:tcBorders>
          </w:tcPr>
          <w:p w:rsidR="00E44A44" w:rsidRPr="009A2AFC" w:rsidRDefault="00E44A44" w:rsidP="00E44A44">
            <w:pPr>
              <w:jc w:val="center"/>
              <w:rPr>
                <w:b/>
              </w:rPr>
            </w:pPr>
            <w:r>
              <w:rPr>
                <w:b/>
              </w:rPr>
              <w:t>Tiêu chí</w:t>
            </w:r>
          </w:p>
        </w:tc>
        <w:tc>
          <w:tcPr>
            <w:tcW w:w="6659" w:type="dxa"/>
            <w:tcBorders>
              <w:left w:val="single" w:sz="4" w:space="0" w:color="auto"/>
              <w:right w:val="single" w:sz="4" w:space="0" w:color="auto"/>
            </w:tcBorders>
          </w:tcPr>
          <w:p w:rsidR="00E44A44" w:rsidRPr="009A2AFC" w:rsidRDefault="00E44A44" w:rsidP="00E44A44">
            <w:pPr>
              <w:jc w:val="center"/>
              <w:rPr>
                <w:b/>
              </w:rPr>
            </w:pPr>
            <w:r>
              <w:rPr>
                <w:b/>
              </w:rPr>
              <w:t>Các mức độ thực hiện</w:t>
            </w:r>
          </w:p>
        </w:tc>
        <w:tc>
          <w:tcPr>
            <w:tcW w:w="967" w:type="dxa"/>
            <w:tcBorders>
              <w:left w:val="single" w:sz="4" w:space="0" w:color="auto"/>
              <w:right w:val="single" w:sz="4" w:space="0" w:color="auto"/>
            </w:tcBorders>
          </w:tcPr>
          <w:p w:rsidR="00E44A44" w:rsidRPr="009A2AFC" w:rsidRDefault="00E44A44" w:rsidP="00E44A44">
            <w:pPr>
              <w:jc w:val="center"/>
              <w:rPr>
                <w:b/>
              </w:rPr>
            </w:pPr>
            <w:r>
              <w:rPr>
                <w:b/>
              </w:rPr>
              <w:t>Điểm</w:t>
            </w:r>
          </w:p>
        </w:tc>
      </w:tr>
      <w:tr w:rsidR="009A2AFC" w:rsidRPr="009F5300" w:rsidTr="00E44A44">
        <w:tc>
          <w:tcPr>
            <w:tcW w:w="1950" w:type="dxa"/>
            <w:vMerge w:val="restart"/>
          </w:tcPr>
          <w:p w:rsidR="009A2AFC" w:rsidRPr="009F5300" w:rsidRDefault="00E44A44" w:rsidP="00A93204">
            <w:r>
              <w:t>-Nêu được vai trò của các yếu tố khác nhau đối với sự hình thành và sự phát triên nhân cách</w:t>
            </w:r>
          </w:p>
        </w:tc>
        <w:tc>
          <w:tcPr>
            <w:tcW w:w="6659" w:type="dxa"/>
          </w:tcPr>
          <w:p w:rsidR="009A2AFC" w:rsidRPr="009F5300" w:rsidRDefault="00E44A44" w:rsidP="00A93204">
            <w:r>
              <w:t>-Nêu được đầy đủ, chính xác về vai trò của các yếu tố khác nhau đối với sự hình thành và phát triển nhân cách HS.</w:t>
            </w:r>
          </w:p>
        </w:tc>
        <w:tc>
          <w:tcPr>
            <w:tcW w:w="967" w:type="dxa"/>
          </w:tcPr>
          <w:p w:rsidR="009A2AFC" w:rsidRPr="009F5300" w:rsidRDefault="00E44A44" w:rsidP="00E44A44">
            <w:pPr>
              <w:jc w:val="center"/>
            </w:pPr>
            <w:r>
              <w:t>5</w:t>
            </w:r>
          </w:p>
        </w:tc>
      </w:tr>
      <w:tr w:rsidR="009A2AFC" w:rsidRPr="009F5300" w:rsidTr="00E44A44">
        <w:tc>
          <w:tcPr>
            <w:tcW w:w="1950" w:type="dxa"/>
            <w:vMerge/>
          </w:tcPr>
          <w:p w:rsidR="009A2AFC" w:rsidRPr="009F5300" w:rsidRDefault="009A2AFC" w:rsidP="00A93204"/>
        </w:tc>
        <w:tc>
          <w:tcPr>
            <w:tcW w:w="6659" w:type="dxa"/>
          </w:tcPr>
          <w:p w:rsidR="009A2AFC" w:rsidRPr="009F5300" w:rsidRDefault="00E44A44" w:rsidP="00A93204">
            <w:r>
              <w:t>-Nêu được vai trò của các yếu tố đối với sự hình thành và phát triển nhân cách nhưng thiếu một yếu tố.</w:t>
            </w:r>
          </w:p>
        </w:tc>
        <w:tc>
          <w:tcPr>
            <w:tcW w:w="967" w:type="dxa"/>
          </w:tcPr>
          <w:p w:rsidR="009A2AFC" w:rsidRPr="009F5300" w:rsidRDefault="00E44A44" w:rsidP="00E44A44">
            <w:pPr>
              <w:jc w:val="center"/>
            </w:pPr>
            <w:r>
              <w:t>4</w:t>
            </w:r>
          </w:p>
        </w:tc>
      </w:tr>
      <w:tr w:rsidR="009A2AFC" w:rsidRPr="009F5300" w:rsidTr="00E44A44">
        <w:tc>
          <w:tcPr>
            <w:tcW w:w="1950" w:type="dxa"/>
            <w:vMerge/>
          </w:tcPr>
          <w:p w:rsidR="009A2AFC" w:rsidRPr="009F5300" w:rsidRDefault="009A2AFC" w:rsidP="00A93204"/>
        </w:tc>
        <w:tc>
          <w:tcPr>
            <w:tcW w:w="6659" w:type="dxa"/>
          </w:tcPr>
          <w:p w:rsidR="009A2AFC" w:rsidRPr="009F5300" w:rsidRDefault="00E44A44" w:rsidP="00A93204">
            <w:r>
              <w:t>-Nêu được vai trò của các yếu tố đối với sự hình thành và phát triển nhân cách nhưng thiếu hai yếu tố.</w:t>
            </w:r>
          </w:p>
        </w:tc>
        <w:tc>
          <w:tcPr>
            <w:tcW w:w="967" w:type="dxa"/>
          </w:tcPr>
          <w:p w:rsidR="009A2AFC" w:rsidRPr="009F5300" w:rsidRDefault="00E44A44" w:rsidP="00E44A44">
            <w:pPr>
              <w:jc w:val="center"/>
            </w:pPr>
            <w:r>
              <w:t>3</w:t>
            </w:r>
          </w:p>
        </w:tc>
      </w:tr>
      <w:tr w:rsidR="009A2AFC" w:rsidRPr="009F5300" w:rsidTr="00E44A44">
        <w:tc>
          <w:tcPr>
            <w:tcW w:w="1950" w:type="dxa"/>
            <w:vMerge/>
          </w:tcPr>
          <w:p w:rsidR="009A2AFC" w:rsidRPr="009F5300" w:rsidRDefault="009A2AFC" w:rsidP="00A93204"/>
        </w:tc>
        <w:tc>
          <w:tcPr>
            <w:tcW w:w="6659" w:type="dxa"/>
          </w:tcPr>
          <w:p w:rsidR="009A2AFC" w:rsidRPr="009F5300" w:rsidRDefault="00E44A44" w:rsidP="00A93204">
            <w:r>
              <w:t>-Nêu thiếu vai trò của ba yếu tố đối với sự hình thành và phát triển nhân cách.</w:t>
            </w:r>
          </w:p>
        </w:tc>
        <w:tc>
          <w:tcPr>
            <w:tcW w:w="967" w:type="dxa"/>
          </w:tcPr>
          <w:p w:rsidR="009A2AFC" w:rsidRPr="009F5300" w:rsidRDefault="00E44A44" w:rsidP="00E44A44">
            <w:pPr>
              <w:jc w:val="center"/>
            </w:pPr>
            <w:r>
              <w:t>2</w:t>
            </w:r>
          </w:p>
        </w:tc>
      </w:tr>
      <w:tr w:rsidR="009A2AFC" w:rsidRPr="009F5300" w:rsidTr="00E44A44">
        <w:tc>
          <w:tcPr>
            <w:tcW w:w="1950" w:type="dxa"/>
            <w:vMerge/>
          </w:tcPr>
          <w:p w:rsidR="009A2AFC" w:rsidRPr="009F5300" w:rsidRDefault="009A2AFC" w:rsidP="00A93204"/>
        </w:tc>
        <w:tc>
          <w:tcPr>
            <w:tcW w:w="6659" w:type="dxa"/>
          </w:tcPr>
          <w:p w:rsidR="009A2AFC" w:rsidRPr="009F5300" w:rsidRDefault="00E44A44" w:rsidP="00A93204">
            <w:r>
              <w:t>-Không nêu được vai trò của các yếu tố đối với sự hình thành và phát triển nhân cách</w:t>
            </w:r>
          </w:p>
        </w:tc>
        <w:tc>
          <w:tcPr>
            <w:tcW w:w="967" w:type="dxa"/>
          </w:tcPr>
          <w:p w:rsidR="009A2AFC" w:rsidRPr="009F5300" w:rsidRDefault="00E44A44" w:rsidP="00E44A44">
            <w:pPr>
              <w:jc w:val="center"/>
            </w:pPr>
            <w:r>
              <w:t>1</w:t>
            </w:r>
          </w:p>
        </w:tc>
      </w:tr>
      <w:tr w:rsidR="00E44A44" w:rsidRPr="009F5300" w:rsidTr="00E44A44">
        <w:tc>
          <w:tcPr>
            <w:tcW w:w="1950" w:type="dxa"/>
            <w:vMerge w:val="restart"/>
          </w:tcPr>
          <w:p w:rsidR="00E44A44" w:rsidRPr="009F5300" w:rsidRDefault="00E44A44" w:rsidP="00A93204">
            <w:r>
              <w:t>-Phân tích vai trò của giáo dục đối với sự hình thành và phát triển nhân cách theo ý kiến đã đề ra để làm rõ bản chất vấn đề.</w:t>
            </w:r>
          </w:p>
        </w:tc>
        <w:tc>
          <w:tcPr>
            <w:tcW w:w="6659" w:type="dxa"/>
          </w:tcPr>
          <w:p w:rsidR="00E44A44" w:rsidRPr="009F5300" w:rsidRDefault="0075087E" w:rsidP="00A93204">
            <w:r>
              <w:t>-Phân tích một cách rõ rằng vai trò của giáo dục đối với sự hình thành và phát triển nhân cách theo ý kiến đã đề ra để làm rõ bản chất vấn đề</w:t>
            </w:r>
          </w:p>
        </w:tc>
        <w:tc>
          <w:tcPr>
            <w:tcW w:w="967" w:type="dxa"/>
          </w:tcPr>
          <w:p w:rsidR="00E44A44" w:rsidRPr="009F5300" w:rsidRDefault="00E44A44" w:rsidP="00A93204">
            <w:pPr>
              <w:jc w:val="center"/>
            </w:pPr>
            <w:r>
              <w:t>5</w:t>
            </w:r>
          </w:p>
        </w:tc>
      </w:tr>
      <w:tr w:rsidR="00E44A44" w:rsidRPr="009F5300" w:rsidTr="00E44A44">
        <w:tc>
          <w:tcPr>
            <w:tcW w:w="1950" w:type="dxa"/>
            <w:vMerge/>
          </w:tcPr>
          <w:p w:rsidR="00E44A44" w:rsidRPr="009F5300" w:rsidRDefault="00E44A44" w:rsidP="00A93204"/>
        </w:tc>
        <w:tc>
          <w:tcPr>
            <w:tcW w:w="6659" w:type="dxa"/>
          </w:tcPr>
          <w:p w:rsidR="00E44A44" w:rsidRPr="009F5300" w:rsidRDefault="0075087E" w:rsidP="00A93204">
            <w:r>
              <w:t>-</w:t>
            </w:r>
            <w:r w:rsidR="0028120C">
              <w:t>Phân tích tương đối rõ ràng vai trò của giáo dục đối với sự hình thành và phát triển nhân cách để nêu lên được bản chất vấn đề</w:t>
            </w:r>
          </w:p>
        </w:tc>
        <w:tc>
          <w:tcPr>
            <w:tcW w:w="967" w:type="dxa"/>
          </w:tcPr>
          <w:p w:rsidR="00E44A44" w:rsidRPr="009F5300" w:rsidRDefault="00E44A44" w:rsidP="00A93204">
            <w:pPr>
              <w:jc w:val="center"/>
            </w:pPr>
            <w:r>
              <w:t>4</w:t>
            </w:r>
          </w:p>
        </w:tc>
      </w:tr>
      <w:tr w:rsidR="00E44A44" w:rsidRPr="009F5300" w:rsidTr="00E44A44">
        <w:tc>
          <w:tcPr>
            <w:tcW w:w="1950" w:type="dxa"/>
            <w:vMerge/>
          </w:tcPr>
          <w:p w:rsidR="00E44A44" w:rsidRPr="009F5300" w:rsidRDefault="00E44A44" w:rsidP="00A93204"/>
        </w:tc>
        <w:tc>
          <w:tcPr>
            <w:tcW w:w="6659" w:type="dxa"/>
          </w:tcPr>
          <w:p w:rsidR="00E44A44" w:rsidRPr="009F5300" w:rsidRDefault="0028120C" w:rsidP="00A93204">
            <w:r>
              <w:t>-Phân tích vai trò của giáo dục đối với sự hình thành và phát triển nhân cách có một số điểm thiếu rõ ràng nên làm bản chất vẫn đề chưa rõ.</w:t>
            </w:r>
          </w:p>
        </w:tc>
        <w:tc>
          <w:tcPr>
            <w:tcW w:w="967" w:type="dxa"/>
          </w:tcPr>
          <w:p w:rsidR="00E44A44" w:rsidRPr="009F5300" w:rsidRDefault="00E44A44" w:rsidP="00A93204">
            <w:pPr>
              <w:jc w:val="center"/>
            </w:pPr>
            <w:r>
              <w:t>3</w:t>
            </w:r>
          </w:p>
        </w:tc>
      </w:tr>
      <w:tr w:rsidR="00E44A44" w:rsidRPr="009F5300" w:rsidTr="00E44A44">
        <w:tc>
          <w:tcPr>
            <w:tcW w:w="1950" w:type="dxa"/>
            <w:vMerge/>
          </w:tcPr>
          <w:p w:rsidR="00E44A44" w:rsidRPr="009F5300" w:rsidRDefault="00E44A44" w:rsidP="00A93204"/>
        </w:tc>
        <w:tc>
          <w:tcPr>
            <w:tcW w:w="6659" w:type="dxa"/>
          </w:tcPr>
          <w:p w:rsidR="00E44A44" w:rsidRPr="009F5300" w:rsidRDefault="0028120C" w:rsidP="00A93204">
            <w:r>
              <w:t>-Phân tích vai trò của giáo dục đối với sự hình thành và phát triển nhân cách có nhiều chỗ chưa rõ ràng nên bản chất vấn đề rất thiếu rõ ràng</w:t>
            </w:r>
          </w:p>
        </w:tc>
        <w:tc>
          <w:tcPr>
            <w:tcW w:w="967" w:type="dxa"/>
          </w:tcPr>
          <w:p w:rsidR="00E44A44" w:rsidRPr="009F5300" w:rsidRDefault="00E44A44" w:rsidP="00A93204">
            <w:pPr>
              <w:jc w:val="center"/>
            </w:pPr>
            <w:r>
              <w:t>2</w:t>
            </w:r>
          </w:p>
        </w:tc>
      </w:tr>
      <w:tr w:rsidR="00E44A44" w:rsidRPr="009F5300" w:rsidTr="00E44A44">
        <w:tc>
          <w:tcPr>
            <w:tcW w:w="1950" w:type="dxa"/>
            <w:vMerge/>
          </w:tcPr>
          <w:p w:rsidR="00E44A44" w:rsidRPr="009F5300" w:rsidRDefault="00E44A44" w:rsidP="00A93204"/>
        </w:tc>
        <w:tc>
          <w:tcPr>
            <w:tcW w:w="6659" w:type="dxa"/>
          </w:tcPr>
          <w:p w:rsidR="00E44A44" w:rsidRPr="009F5300" w:rsidRDefault="0028120C" w:rsidP="00A93204">
            <w:r>
              <w:t>-Không phân tích được vai trò của giáo dục đối với sự hình thành và phát triển nhân cách nên không làm rõ được bản chất vấn đề.</w:t>
            </w:r>
          </w:p>
        </w:tc>
        <w:tc>
          <w:tcPr>
            <w:tcW w:w="967" w:type="dxa"/>
          </w:tcPr>
          <w:p w:rsidR="00E44A44" w:rsidRPr="009F5300" w:rsidRDefault="00E44A44" w:rsidP="00A93204">
            <w:pPr>
              <w:jc w:val="center"/>
            </w:pPr>
            <w:r>
              <w:t>1</w:t>
            </w:r>
          </w:p>
        </w:tc>
      </w:tr>
      <w:tr w:rsidR="0028120C" w:rsidRPr="009F5300" w:rsidTr="0028120C">
        <w:tc>
          <w:tcPr>
            <w:tcW w:w="1950" w:type="dxa"/>
            <w:vMerge w:val="restart"/>
          </w:tcPr>
          <w:p w:rsidR="0028120C" w:rsidRPr="009F5300" w:rsidRDefault="0028120C" w:rsidP="00196D1F">
            <w:r>
              <w:t>-Đưa ra quan điểm cá nhân về giáo dục nhân cách cho học sinh với những lý lẽ để bảo vệ quan điểm đó.</w:t>
            </w:r>
          </w:p>
        </w:tc>
        <w:tc>
          <w:tcPr>
            <w:tcW w:w="6659" w:type="dxa"/>
          </w:tcPr>
          <w:p w:rsidR="0028120C" w:rsidRPr="009F5300" w:rsidRDefault="0028120C" w:rsidP="00196D1F">
            <w:r>
              <w:t>-Đưa ra quan điểm cá nhân về việc giáo dục nhân cách cho học sinh với những lý lẽ tương đối đầy đủ, rõ ràng để bảo vệ quan điểm đó.</w:t>
            </w:r>
          </w:p>
        </w:tc>
        <w:tc>
          <w:tcPr>
            <w:tcW w:w="967" w:type="dxa"/>
          </w:tcPr>
          <w:p w:rsidR="0028120C" w:rsidRPr="009F5300" w:rsidRDefault="0028120C" w:rsidP="00196D1F">
            <w:pPr>
              <w:jc w:val="center"/>
            </w:pPr>
            <w:r>
              <w:t>5</w:t>
            </w:r>
          </w:p>
        </w:tc>
      </w:tr>
      <w:tr w:rsidR="0028120C" w:rsidRPr="009F5300" w:rsidTr="0028120C">
        <w:tc>
          <w:tcPr>
            <w:tcW w:w="1950" w:type="dxa"/>
            <w:vMerge/>
          </w:tcPr>
          <w:p w:rsidR="0028120C" w:rsidRPr="009F5300" w:rsidRDefault="0028120C" w:rsidP="00196D1F"/>
        </w:tc>
        <w:tc>
          <w:tcPr>
            <w:tcW w:w="6659" w:type="dxa"/>
          </w:tcPr>
          <w:p w:rsidR="0028120C" w:rsidRPr="009F5300" w:rsidRDefault="0028120C" w:rsidP="00196D1F">
            <w:r>
              <w:t>-Đưa ra quan điểm cá nhân về việc giáo dục nhân cách cho học sinh với những lý lẽ tương đối  đầy đủ, rõ ràng để bảo vệ quan điểm đó</w:t>
            </w:r>
          </w:p>
        </w:tc>
        <w:tc>
          <w:tcPr>
            <w:tcW w:w="967" w:type="dxa"/>
          </w:tcPr>
          <w:p w:rsidR="0028120C" w:rsidRPr="009F5300" w:rsidRDefault="0028120C" w:rsidP="00196D1F">
            <w:pPr>
              <w:jc w:val="center"/>
            </w:pPr>
            <w:r>
              <w:t>4</w:t>
            </w:r>
          </w:p>
        </w:tc>
      </w:tr>
      <w:tr w:rsidR="0028120C" w:rsidRPr="009F5300" w:rsidTr="0028120C">
        <w:tc>
          <w:tcPr>
            <w:tcW w:w="1950" w:type="dxa"/>
            <w:vMerge/>
          </w:tcPr>
          <w:p w:rsidR="0028120C" w:rsidRPr="009F5300" w:rsidRDefault="0028120C" w:rsidP="00196D1F"/>
        </w:tc>
        <w:tc>
          <w:tcPr>
            <w:tcW w:w="6659" w:type="dxa"/>
          </w:tcPr>
          <w:p w:rsidR="0028120C" w:rsidRPr="009F5300" w:rsidRDefault="0028120C" w:rsidP="00196D1F">
            <w:r>
              <w:t>-</w:t>
            </w:r>
            <w:r w:rsidR="0027127C">
              <w:t>Đưa ra được quan điểm cá nhân về việc giáo dục nhân cách cho học sinh nhưng lý lẽ thiếu đầy đủ, rõ ràng.</w:t>
            </w:r>
          </w:p>
        </w:tc>
        <w:tc>
          <w:tcPr>
            <w:tcW w:w="967" w:type="dxa"/>
          </w:tcPr>
          <w:p w:rsidR="0028120C" w:rsidRPr="009F5300" w:rsidRDefault="0028120C" w:rsidP="00196D1F">
            <w:pPr>
              <w:jc w:val="center"/>
            </w:pPr>
            <w:r>
              <w:t>3</w:t>
            </w:r>
          </w:p>
        </w:tc>
      </w:tr>
      <w:tr w:rsidR="0028120C" w:rsidRPr="009F5300" w:rsidTr="0028120C">
        <w:tc>
          <w:tcPr>
            <w:tcW w:w="1950" w:type="dxa"/>
            <w:vMerge/>
          </w:tcPr>
          <w:p w:rsidR="0028120C" w:rsidRPr="009F5300" w:rsidRDefault="0028120C" w:rsidP="00196D1F"/>
        </w:tc>
        <w:tc>
          <w:tcPr>
            <w:tcW w:w="6659" w:type="dxa"/>
          </w:tcPr>
          <w:p w:rsidR="0028120C" w:rsidRPr="009F5300" w:rsidRDefault="0027127C" w:rsidP="00196D1F">
            <w:r>
              <w:t>-Đưa ra quan điểm cá nhân mà không có lý lẽ để bảo vệ quan điểm</w:t>
            </w:r>
          </w:p>
        </w:tc>
        <w:tc>
          <w:tcPr>
            <w:tcW w:w="967" w:type="dxa"/>
          </w:tcPr>
          <w:p w:rsidR="0028120C" w:rsidRPr="009F5300" w:rsidRDefault="0028120C" w:rsidP="00196D1F">
            <w:pPr>
              <w:jc w:val="center"/>
            </w:pPr>
            <w:r>
              <w:t>2</w:t>
            </w:r>
          </w:p>
        </w:tc>
      </w:tr>
      <w:tr w:rsidR="0028120C" w:rsidRPr="009F5300" w:rsidTr="0028120C">
        <w:tc>
          <w:tcPr>
            <w:tcW w:w="1950" w:type="dxa"/>
            <w:vMerge/>
          </w:tcPr>
          <w:p w:rsidR="0028120C" w:rsidRPr="009F5300" w:rsidRDefault="0028120C" w:rsidP="00196D1F"/>
        </w:tc>
        <w:tc>
          <w:tcPr>
            <w:tcW w:w="6659" w:type="dxa"/>
          </w:tcPr>
          <w:p w:rsidR="0028120C" w:rsidRPr="009F5300" w:rsidRDefault="0027127C" w:rsidP="00196D1F">
            <w:r>
              <w:t>-Không đưa ra được quan điểm cá nhân về việc giáo dục nhân cách cho học sinh.</w:t>
            </w:r>
          </w:p>
        </w:tc>
        <w:tc>
          <w:tcPr>
            <w:tcW w:w="967" w:type="dxa"/>
          </w:tcPr>
          <w:p w:rsidR="0028120C" w:rsidRPr="009F5300" w:rsidRDefault="0028120C" w:rsidP="00196D1F">
            <w:pPr>
              <w:jc w:val="center"/>
            </w:pPr>
            <w:r>
              <w:t>1</w:t>
            </w:r>
          </w:p>
        </w:tc>
      </w:tr>
    </w:tbl>
    <w:p w:rsidR="009A2AFC" w:rsidRPr="0027127C" w:rsidRDefault="0027127C" w:rsidP="0027127C">
      <w:pPr>
        <w:pStyle w:val="ListParagraph"/>
        <w:numPr>
          <w:ilvl w:val="0"/>
          <w:numId w:val="1"/>
        </w:numPr>
        <w:tabs>
          <w:tab w:val="left" w:pos="1134"/>
          <w:tab w:val="left" w:pos="4678"/>
          <w:tab w:val="left" w:pos="7797"/>
        </w:tabs>
        <w:rPr>
          <w:b/>
        </w:rPr>
      </w:pPr>
      <w:r>
        <w:rPr>
          <w:b/>
        </w:rPr>
        <w:t>Đánh giá năng lực thiết kế hoạt động dạy học ( Câu 2)</w:t>
      </w:r>
    </w:p>
    <w:tbl>
      <w:tblPr>
        <w:tblStyle w:val="TableGrid"/>
        <w:tblW w:w="0" w:type="auto"/>
        <w:tblLook w:val="04A0" w:firstRow="1" w:lastRow="0" w:firstColumn="1" w:lastColumn="0" w:noHBand="0" w:noVBand="1"/>
      </w:tblPr>
      <w:tblGrid>
        <w:gridCol w:w="1950"/>
        <w:gridCol w:w="6659"/>
        <w:gridCol w:w="967"/>
      </w:tblGrid>
      <w:tr w:rsidR="0027127C" w:rsidRPr="009A2AFC" w:rsidTr="00196D1F">
        <w:tc>
          <w:tcPr>
            <w:tcW w:w="1950" w:type="dxa"/>
            <w:tcBorders>
              <w:left w:val="single" w:sz="4" w:space="0" w:color="auto"/>
              <w:right w:val="single" w:sz="4" w:space="0" w:color="auto"/>
            </w:tcBorders>
          </w:tcPr>
          <w:p w:rsidR="0027127C" w:rsidRPr="009A2AFC" w:rsidRDefault="0027127C" w:rsidP="00196D1F">
            <w:pPr>
              <w:jc w:val="center"/>
              <w:rPr>
                <w:b/>
              </w:rPr>
            </w:pPr>
            <w:r>
              <w:rPr>
                <w:b/>
              </w:rPr>
              <w:t>Tiêu chí</w:t>
            </w:r>
          </w:p>
        </w:tc>
        <w:tc>
          <w:tcPr>
            <w:tcW w:w="6659" w:type="dxa"/>
            <w:tcBorders>
              <w:left w:val="single" w:sz="4" w:space="0" w:color="auto"/>
              <w:right w:val="single" w:sz="4" w:space="0" w:color="auto"/>
            </w:tcBorders>
          </w:tcPr>
          <w:p w:rsidR="0027127C" w:rsidRPr="009A2AFC" w:rsidRDefault="0027127C" w:rsidP="00196D1F">
            <w:pPr>
              <w:jc w:val="center"/>
              <w:rPr>
                <w:b/>
              </w:rPr>
            </w:pPr>
            <w:r>
              <w:rPr>
                <w:b/>
              </w:rPr>
              <w:t>Các mức độ thực hiện</w:t>
            </w:r>
          </w:p>
        </w:tc>
        <w:tc>
          <w:tcPr>
            <w:tcW w:w="967" w:type="dxa"/>
            <w:tcBorders>
              <w:left w:val="single" w:sz="4" w:space="0" w:color="auto"/>
              <w:right w:val="single" w:sz="4" w:space="0" w:color="auto"/>
            </w:tcBorders>
          </w:tcPr>
          <w:p w:rsidR="0027127C" w:rsidRPr="009A2AFC" w:rsidRDefault="0027127C" w:rsidP="00196D1F">
            <w:pPr>
              <w:jc w:val="center"/>
              <w:rPr>
                <w:b/>
              </w:rPr>
            </w:pPr>
            <w:r>
              <w:rPr>
                <w:b/>
              </w:rPr>
              <w:t>Điểm</w:t>
            </w:r>
          </w:p>
        </w:tc>
      </w:tr>
      <w:tr w:rsidR="0027127C" w:rsidRPr="009F5300" w:rsidTr="00196D1F">
        <w:tc>
          <w:tcPr>
            <w:tcW w:w="1950" w:type="dxa"/>
            <w:vMerge w:val="restart"/>
          </w:tcPr>
          <w:p w:rsidR="0027127C" w:rsidRPr="009F5300" w:rsidRDefault="0027127C" w:rsidP="00196D1F">
            <w:r>
              <w:t>-Chuyển hóa nội dung dạy học đã lựa chọn thành các hoạt động phù hợp, đa dạng để tạo thành tình huống có vấn đề</w:t>
            </w:r>
          </w:p>
        </w:tc>
        <w:tc>
          <w:tcPr>
            <w:tcW w:w="6659" w:type="dxa"/>
          </w:tcPr>
          <w:p w:rsidR="0027127C" w:rsidRPr="009F5300" w:rsidRDefault="0027127C" w:rsidP="00196D1F">
            <w:r>
              <w:t>-</w:t>
            </w:r>
            <w:r>
              <w:t>Chuyển hóa</w:t>
            </w:r>
            <w:r>
              <w:t xml:space="preserve"> đầy đủ, chinh xác nội dung dạy học đã lựa chọn thành các hoạt động phù hợp như tái hiện kiến thức, tìm tòi – phát hiện để tạo thành tình huống có vấn đề.</w:t>
            </w:r>
          </w:p>
        </w:tc>
        <w:tc>
          <w:tcPr>
            <w:tcW w:w="967" w:type="dxa"/>
          </w:tcPr>
          <w:p w:rsidR="0027127C" w:rsidRPr="009F5300" w:rsidRDefault="0027127C" w:rsidP="00196D1F">
            <w:pPr>
              <w:jc w:val="center"/>
            </w:pPr>
            <w:r>
              <w:t>5</w:t>
            </w:r>
          </w:p>
        </w:tc>
      </w:tr>
      <w:tr w:rsidR="0027127C" w:rsidRPr="009F5300" w:rsidTr="00196D1F">
        <w:tc>
          <w:tcPr>
            <w:tcW w:w="1950" w:type="dxa"/>
            <w:vMerge/>
          </w:tcPr>
          <w:p w:rsidR="0027127C" w:rsidRPr="009F5300" w:rsidRDefault="0027127C" w:rsidP="00196D1F"/>
        </w:tc>
        <w:tc>
          <w:tcPr>
            <w:tcW w:w="6659" w:type="dxa"/>
          </w:tcPr>
          <w:p w:rsidR="0027127C" w:rsidRPr="009F5300" w:rsidRDefault="0027127C" w:rsidP="00196D1F">
            <w:r>
              <w:t xml:space="preserve">- </w:t>
            </w:r>
            <w:r>
              <w:t>Chuyển hóa</w:t>
            </w:r>
            <w:r>
              <w:t xml:space="preserve"> tương đối đầy đủ , chính xác nội dung dạy học đã chọn thành các hoạt động dạy học phù hợp để tạp thành tình huống có vấn đề.</w:t>
            </w:r>
          </w:p>
        </w:tc>
        <w:tc>
          <w:tcPr>
            <w:tcW w:w="967" w:type="dxa"/>
          </w:tcPr>
          <w:p w:rsidR="0027127C" w:rsidRPr="009F5300" w:rsidRDefault="0027127C" w:rsidP="00196D1F">
            <w:pPr>
              <w:jc w:val="center"/>
            </w:pPr>
            <w:r>
              <w:t>4</w:t>
            </w:r>
          </w:p>
        </w:tc>
      </w:tr>
      <w:tr w:rsidR="0027127C" w:rsidRPr="009F5300" w:rsidTr="00196D1F">
        <w:tc>
          <w:tcPr>
            <w:tcW w:w="1950" w:type="dxa"/>
            <w:vMerge/>
          </w:tcPr>
          <w:p w:rsidR="0027127C" w:rsidRPr="009F5300" w:rsidRDefault="0027127C" w:rsidP="00196D1F"/>
        </w:tc>
        <w:tc>
          <w:tcPr>
            <w:tcW w:w="6659" w:type="dxa"/>
          </w:tcPr>
          <w:p w:rsidR="0027127C" w:rsidRPr="009F5300" w:rsidRDefault="0027127C" w:rsidP="00196D1F">
            <w:r>
              <w:t xml:space="preserve">- </w:t>
            </w:r>
            <w:r>
              <w:t>Chuyển hóa</w:t>
            </w:r>
            <w:r>
              <w:t xml:space="preserve"> được nội dung dạy học thành các hoạt động phù hợp nhưng có thể thiếu hoặc thừa vài hoạt động nên chưa đủ tạo thành tình huống có vấn đề.</w:t>
            </w:r>
          </w:p>
        </w:tc>
        <w:tc>
          <w:tcPr>
            <w:tcW w:w="967" w:type="dxa"/>
          </w:tcPr>
          <w:p w:rsidR="0027127C" w:rsidRPr="009F5300" w:rsidRDefault="0027127C" w:rsidP="00196D1F">
            <w:pPr>
              <w:jc w:val="center"/>
            </w:pPr>
            <w:r>
              <w:t>3</w:t>
            </w:r>
          </w:p>
        </w:tc>
      </w:tr>
      <w:tr w:rsidR="0027127C" w:rsidRPr="009F5300" w:rsidTr="00196D1F">
        <w:tc>
          <w:tcPr>
            <w:tcW w:w="1950" w:type="dxa"/>
            <w:vMerge/>
          </w:tcPr>
          <w:p w:rsidR="0027127C" w:rsidRPr="009F5300" w:rsidRDefault="0027127C" w:rsidP="00196D1F"/>
        </w:tc>
        <w:tc>
          <w:tcPr>
            <w:tcW w:w="6659" w:type="dxa"/>
          </w:tcPr>
          <w:p w:rsidR="0027127C" w:rsidRPr="009F5300" w:rsidRDefault="0027127C" w:rsidP="00196D1F">
            <w:r>
              <w:t xml:space="preserve">- </w:t>
            </w:r>
            <w:r>
              <w:t>Chuyển hóa</w:t>
            </w:r>
            <w:r>
              <w:t xml:space="preserve"> được ít nội dung dạy học thành các hoạt động phù hợp nên khó tạo thành tình huống có vấn đề.</w:t>
            </w:r>
          </w:p>
        </w:tc>
        <w:tc>
          <w:tcPr>
            <w:tcW w:w="967" w:type="dxa"/>
          </w:tcPr>
          <w:p w:rsidR="0027127C" w:rsidRPr="009F5300" w:rsidRDefault="0027127C" w:rsidP="00196D1F">
            <w:pPr>
              <w:jc w:val="center"/>
            </w:pPr>
            <w:r>
              <w:t>2</w:t>
            </w:r>
          </w:p>
        </w:tc>
      </w:tr>
      <w:tr w:rsidR="0027127C" w:rsidRPr="009F5300" w:rsidTr="00196D1F">
        <w:tc>
          <w:tcPr>
            <w:tcW w:w="1950" w:type="dxa"/>
            <w:vMerge/>
          </w:tcPr>
          <w:p w:rsidR="0027127C" w:rsidRPr="009F5300" w:rsidRDefault="0027127C" w:rsidP="00196D1F"/>
        </w:tc>
        <w:tc>
          <w:tcPr>
            <w:tcW w:w="6659" w:type="dxa"/>
          </w:tcPr>
          <w:p w:rsidR="0027127C" w:rsidRPr="009F5300" w:rsidRDefault="0027127C" w:rsidP="0027127C">
            <w:r>
              <w:t>-Không chuyển hóa được nội dung dạy học đã chọn thành các hoạt động ĐH phù hợp để tạo thành tình huống có vấn đề.</w:t>
            </w:r>
          </w:p>
        </w:tc>
        <w:tc>
          <w:tcPr>
            <w:tcW w:w="967" w:type="dxa"/>
          </w:tcPr>
          <w:p w:rsidR="0027127C" w:rsidRPr="009F5300" w:rsidRDefault="0027127C" w:rsidP="00196D1F">
            <w:pPr>
              <w:jc w:val="center"/>
            </w:pPr>
            <w:r>
              <w:t>1</w:t>
            </w:r>
          </w:p>
        </w:tc>
      </w:tr>
      <w:tr w:rsidR="0027127C" w:rsidRPr="009F5300" w:rsidTr="00196D1F">
        <w:tc>
          <w:tcPr>
            <w:tcW w:w="1950" w:type="dxa"/>
            <w:vMerge w:val="restart"/>
          </w:tcPr>
          <w:p w:rsidR="0027127C" w:rsidRPr="009F5300" w:rsidRDefault="00E67C44" w:rsidP="00196D1F">
            <w:r>
              <w:t>-Các hoạt động dạy học thể hiện được mâu thuẫn giữa cái HS đã biết với cái HS chưa biết nhưng cần biết</w:t>
            </w:r>
          </w:p>
        </w:tc>
        <w:tc>
          <w:tcPr>
            <w:tcW w:w="6659" w:type="dxa"/>
          </w:tcPr>
          <w:p w:rsidR="0027127C" w:rsidRPr="009F5300" w:rsidRDefault="00E67C44" w:rsidP="00196D1F">
            <w:r>
              <w:t>-Các hoạt động</w:t>
            </w:r>
            <w:r>
              <w:t xml:space="preserve"> dạy học thể hiện rất rõ mâu thuẫn giữa cái HS đã biết với cái HS chưa biết nhưng cần biết</w:t>
            </w:r>
          </w:p>
        </w:tc>
        <w:tc>
          <w:tcPr>
            <w:tcW w:w="967" w:type="dxa"/>
          </w:tcPr>
          <w:p w:rsidR="0027127C" w:rsidRPr="009F5300" w:rsidRDefault="0027127C" w:rsidP="00196D1F">
            <w:pPr>
              <w:jc w:val="center"/>
            </w:pPr>
            <w:r>
              <w:t>5</w:t>
            </w:r>
          </w:p>
        </w:tc>
      </w:tr>
      <w:tr w:rsidR="0027127C" w:rsidRPr="009F5300" w:rsidTr="00196D1F">
        <w:tc>
          <w:tcPr>
            <w:tcW w:w="1950" w:type="dxa"/>
            <w:vMerge/>
          </w:tcPr>
          <w:p w:rsidR="0027127C" w:rsidRPr="009F5300" w:rsidRDefault="0027127C" w:rsidP="00196D1F"/>
        </w:tc>
        <w:tc>
          <w:tcPr>
            <w:tcW w:w="6659" w:type="dxa"/>
          </w:tcPr>
          <w:p w:rsidR="00522BA7" w:rsidRPr="009F5300" w:rsidRDefault="00E67C44" w:rsidP="00522BA7">
            <w:r>
              <w:t>-Các hoạt động</w:t>
            </w:r>
            <w:r>
              <w:t xml:space="preserve"> dạy học thể hiện tương đối rõ mâu thuẫn giữa cái HS đã biết với cái HS chưa biết </w:t>
            </w:r>
            <w:r w:rsidR="00522BA7">
              <w:t>nhưng chưa cần biết.</w:t>
            </w:r>
          </w:p>
        </w:tc>
        <w:tc>
          <w:tcPr>
            <w:tcW w:w="967" w:type="dxa"/>
          </w:tcPr>
          <w:p w:rsidR="0027127C" w:rsidRPr="009F5300" w:rsidRDefault="0027127C" w:rsidP="00196D1F">
            <w:pPr>
              <w:jc w:val="center"/>
            </w:pPr>
            <w:r>
              <w:t>4</w:t>
            </w:r>
          </w:p>
        </w:tc>
      </w:tr>
      <w:tr w:rsidR="0027127C" w:rsidRPr="009F5300" w:rsidTr="00196D1F">
        <w:tc>
          <w:tcPr>
            <w:tcW w:w="1950" w:type="dxa"/>
            <w:vMerge/>
          </w:tcPr>
          <w:p w:rsidR="0027127C" w:rsidRPr="009F5300" w:rsidRDefault="0027127C" w:rsidP="00196D1F"/>
        </w:tc>
        <w:tc>
          <w:tcPr>
            <w:tcW w:w="6659" w:type="dxa"/>
          </w:tcPr>
          <w:p w:rsidR="0027127C" w:rsidRPr="009F5300" w:rsidRDefault="00522BA7" w:rsidP="00035F2D">
            <w:r>
              <w:t>-Các hoạt động dạy học thể hiện được mâu thuẫn giữa cái HS đã biết với cái HS chưa biết nhưng không rõ ràng lắm.</w:t>
            </w:r>
          </w:p>
        </w:tc>
        <w:tc>
          <w:tcPr>
            <w:tcW w:w="967" w:type="dxa"/>
          </w:tcPr>
          <w:p w:rsidR="0027127C" w:rsidRPr="009F5300" w:rsidRDefault="0027127C" w:rsidP="00196D1F">
            <w:pPr>
              <w:jc w:val="center"/>
            </w:pPr>
            <w:r>
              <w:t>3</w:t>
            </w:r>
          </w:p>
        </w:tc>
      </w:tr>
      <w:tr w:rsidR="0027127C" w:rsidRPr="009F5300" w:rsidTr="00196D1F">
        <w:tc>
          <w:tcPr>
            <w:tcW w:w="1950" w:type="dxa"/>
            <w:vMerge/>
          </w:tcPr>
          <w:p w:rsidR="0027127C" w:rsidRPr="009F5300" w:rsidRDefault="0027127C" w:rsidP="00196D1F"/>
        </w:tc>
        <w:tc>
          <w:tcPr>
            <w:tcW w:w="6659" w:type="dxa"/>
          </w:tcPr>
          <w:p w:rsidR="0027127C" w:rsidRPr="009F5300" w:rsidRDefault="00522BA7" w:rsidP="00522BA7">
            <w:r>
              <w:t>-Các hoạt động dạy học gần như không thể hiện được mâu thuẫn giữa cái HS đã biết với cái HS chưa biết</w:t>
            </w:r>
          </w:p>
        </w:tc>
        <w:tc>
          <w:tcPr>
            <w:tcW w:w="967" w:type="dxa"/>
          </w:tcPr>
          <w:p w:rsidR="0027127C" w:rsidRPr="009F5300" w:rsidRDefault="0027127C" w:rsidP="00196D1F">
            <w:pPr>
              <w:jc w:val="center"/>
            </w:pPr>
            <w:r>
              <w:t>2</w:t>
            </w:r>
          </w:p>
        </w:tc>
      </w:tr>
      <w:tr w:rsidR="0027127C" w:rsidRPr="009F5300" w:rsidTr="00196D1F">
        <w:tc>
          <w:tcPr>
            <w:tcW w:w="1950" w:type="dxa"/>
            <w:vMerge/>
          </w:tcPr>
          <w:p w:rsidR="0027127C" w:rsidRPr="009F5300" w:rsidRDefault="0027127C" w:rsidP="00196D1F"/>
        </w:tc>
        <w:tc>
          <w:tcPr>
            <w:tcW w:w="6659" w:type="dxa"/>
          </w:tcPr>
          <w:p w:rsidR="0027127C" w:rsidRPr="009F5300" w:rsidRDefault="00522BA7" w:rsidP="00196D1F">
            <w:r>
              <w:t>-Các hoạt động không thể hiểu được mâu thuẫn giữa cái học sinh chưa biết với cái học sinh chưa biết.</w:t>
            </w:r>
          </w:p>
        </w:tc>
        <w:tc>
          <w:tcPr>
            <w:tcW w:w="967" w:type="dxa"/>
          </w:tcPr>
          <w:p w:rsidR="0027127C" w:rsidRPr="009F5300" w:rsidRDefault="0027127C" w:rsidP="00196D1F">
            <w:pPr>
              <w:jc w:val="center"/>
            </w:pPr>
            <w:r>
              <w:t>1</w:t>
            </w:r>
          </w:p>
        </w:tc>
      </w:tr>
      <w:tr w:rsidR="0027127C" w:rsidRPr="009F5300" w:rsidTr="00196D1F">
        <w:tc>
          <w:tcPr>
            <w:tcW w:w="1950" w:type="dxa"/>
            <w:vMerge w:val="restart"/>
          </w:tcPr>
          <w:p w:rsidR="0027127C" w:rsidRPr="009F5300" w:rsidRDefault="00522BA7" w:rsidP="00522BA7">
            <w:r>
              <w:lastRenderedPageBreak/>
              <w:t>-Sự phù hợp giữa hoạt động dạy và hoạt động học.</w:t>
            </w:r>
          </w:p>
        </w:tc>
        <w:tc>
          <w:tcPr>
            <w:tcW w:w="6659" w:type="dxa"/>
          </w:tcPr>
          <w:p w:rsidR="0027127C" w:rsidRPr="009F5300" w:rsidRDefault="00522BA7" w:rsidP="00196D1F">
            <w:r>
              <w:t>-Có sự phù hợp cao giữa hoạt động dạy và hoạt động học, HS được trải nghiệm và tương đối tích cực hoạt động</w:t>
            </w:r>
          </w:p>
        </w:tc>
        <w:tc>
          <w:tcPr>
            <w:tcW w:w="967" w:type="dxa"/>
          </w:tcPr>
          <w:p w:rsidR="0027127C" w:rsidRPr="009F5300" w:rsidRDefault="0027127C" w:rsidP="00196D1F">
            <w:pPr>
              <w:jc w:val="center"/>
            </w:pPr>
            <w:r>
              <w:t>5</w:t>
            </w:r>
          </w:p>
        </w:tc>
      </w:tr>
      <w:tr w:rsidR="0027127C" w:rsidRPr="009F5300" w:rsidTr="00196D1F">
        <w:tc>
          <w:tcPr>
            <w:tcW w:w="1950" w:type="dxa"/>
            <w:vMerge/>
          </w:tcPr>
          <w:p w:rsidR="0027127C" w:rsidRPr="009F5300" w:rsidRDefault="0027127C" w:rsidP="00196D1F"/>
        </w:tc>
        <w:tc>
          <w:tcPr>
            <w:tcW w:w="6659" w:type="dxa"/>
          </w:tcPr>
          <w:p w:rsidR="0027127C" w:rsidRPr="009F5300" w:rsidRDefault="00522BA7" w:rsidP="00196D1F">
            <w:r>
              <w:t>-Có sự phù hợp tương đối cao giữa hoạt động dạy và hoạt động học, HS được trải nghiệm và tương đối tích cực hoạt động</w:t>
            </w:r>
          </w:p>
        </w:tc>
        <w:tc>
          <w:tcPr>
            <w:tcW w:w="967" w:type="dxa"/>
          </w:tcPr>
          <w:p w:rsidR="0027127C" w:rsidRPr="009F5300" w:rsidRDefault="0027127C" w:rsidP="00196D1F">
            <w:pPr>
              <w:jc w:val="center"/>
            </w:pPr>
            <w:r>
              <w:t>4</w:t>
            </w:r>
          </w:p>
        </w:tc>
      </w:tr>
      <w:tr w:rsidR="0027127C" w:rsidRPr="009F5300" w:rsidTr="00196D1F">
        <w:tc>
          <w:tcPr>
            <w:tcW w:w="1950" w:type="dxa"/>
            <w:vMerge/>
          </w:tcPr>
          <w:p w:rsidR="0027127C" w:rsidRPr="009F5300" w:rsidRDefault="0027127C" w:rsidP="00196D1F"/>
        </w:tc>
        <w:tc>
          <w:tcPr>
            <w:tcW w:w="6659" w:type="dxa"/>
          </w:tcPr>
          <w:p w:rsidR="0027127C" w:rsidRPr="009F5300" w:rsidRDefault="00522BA7" w:rsidP="00196D1F">
            <w:r>
              <w:t>-Có sự phù hợp vừa phải giữa hoạt động dạy và hoạt động học, HS được trải nghiệm các hoạt động nhưng chưa tích cực lắm.</w:t>
            </w:r>
          </w:p>
        </w:tc>
        <w:tc>
          <w:tcPr>
            <w:tcW w:w="967" w:type="dxa"/>
          </w:tcPr>
          <w:p w:rsidR="0027127C" w:rsidRPr="009F5300" w:rsidRDefault="0027127C" w:rsidP="00196D1F">
            <w:pPr>
              <w:jc w:val="center"/>
            </w:pPr>
            <w:r>
              <w:t>3</w:t>
            </w:r>
          </w:p>
        </w:tc>
      </w:tr>
      <w:tr w:rsidR="0027127C" w:rsidRPr="009F5300" w:rsidTr="00196D1F">
        <w:tc>
          <w:tcPr>
            <w:tcW w:w="1950" w:type="dxa"/>
            <w:vMerge/>
          </w:tcPr>
          <w:p w:rsidR="0027127C" w:rsidRPr="009F5300" w:rsidRDefault="0027127C" w:rsidP="00196D1F"/>
        </w:tc>
        <w:tc>
          <w:tcPr>
            <w:tcW w:w="6659" w:type="dxa"/>
          </w:tcPr>
          <w:p w:rsidR="0027127C" w:rsidRPr="009F5300" w:rsidRDefault="00980ADE" w:rsidP="00980ADE">
            <w:r>
              <w:t>-Có sự phù hợp thấp giữa hoạt động dạy và hoạt động học, HS ít được trải nghiệm các hoạt động và GV phải làm việc khá nhiều.</w:t>
            </w:r>
          </w:p>
        </w:tc>
        <w:tc>
          <w:tcPr>
            <w:tcW w:w="967" w:type="dxa"/>
          </w:tcPr>
          <w:p w:rsidR="0027127C" w:rsidRPr="009F5300" w:rsidRDefault="0027127C" w:rsidP="00196D1F">
            <w:pPr>
              <w:jc w:val="center"/>
            </w:pPr>
            <w:r>
              <w:t>2</w:t>
            </w:r>
          </w:p>
        </w:tc>
      </w:tr>
      <w:tr w:rsidR="0027127C" w:rsidRPr="009F5300" w:rsidTr="00196D1F">
        <w:tc>
          <w:tcPr>
            <w:tcW w:w="1950" w:type="dxa"/>
            <w:vMerge/>
          </w:tcPr>
          <w:p w:rsidR="0027127C" w:rsidRPr="009F5300" w:rsidRDefault="0027127C" w:rsidP="00196D1F"/>
        </w:tc>
        <w:tc>
          <w:tcPr>
            <w:tcW w:w="6659" w:type="dxa"/>
          </w:tcPr>
          <w:p w:rsidR="0027127C" w:rsidRPr="009F5300" w:rsidRDefault="00980ADE" w:rsidP="00196D1F">
            <w:r>
              <w:t>-Có sự phù hợp thấp giữa hoạt động dạy và hoạt động học, HS được trải nghiệm và làm việc ít, GV phải làm việc nhiều.</w:t>
            </w:r>
          </w:p>
        </w:tc>
        <w:tc>
          <w:tcPr>
            <w:tcW w:w="967" w:type="dxa"/>
          </w:tcPr>
          <w:p w:rsidR="0027127C" w:rsidRPr="009F5300" w:rsidRDefault="0027127C" w:rsidP="00196D1F">
            <w:pPr>
              <w:jc w:val="center"/>
            </w:pPr>
            <w:r>
              <w:t>1</w:t>
            </w:r>
          </w:p>
        </w:tc>
      </w:tr>
    </w:tbl>
    <w:p w:rsidR="0027127C" w:rsidRDefault="00980ADE" w:rsidP="00980ADE">
      <w:pPr>
        <w:pStyle w:val="ListParagraph"/>
        <w:numPr>
          <w:ilvl w:val="0"/>
          <w:numId w:val="1"/>
        </w:numPr>
        <w:tabs>
          <w:tab w:val="left" w:pos="1134"/>
          <w:tab w:val="left" w:pos="4678"/>
          <w:tab w:val="left" w:pos="7797"/>
        </w:tabs>
        <w:rPr>
          <w:b/>
        </w:rPr>
      </w:pPr>
      <w:r>
        <w:rPr>
          <w:b/>
        </w:rPr>
        <w:t>Đánh giá năng lực xử lí tình huống giáo dục ( Câu 3)</w:t>
      </w:r>
    </w:p>
    <w:tbl>
      <w:tblPr>
        <w:tblStyle w:val="TableGrid"/>
        <w:tblW w:w="0" w:type="auto"/>
        <w:tblLook w:val="04A0" w:firstRow="1" w:lastRow="0" w:firstColumn="1" w:lastColumn="0" w:noHBand="0" w:noVBand="1"/>
      </w:tblPr>
      <w:tblGrid>
        <w:gridCol w:w="1950"/>
        <w:gridCol w:w="6659"/>
        <w:gridCol w:w="967"/>
      </w:tblGrid>
      <w:tr w:rsidR="00980ADE" w:rsidRPr="009A2AFC" w:rsidTr="00196D1F">
        <w:tc>
          <w:tcPr>
            <w:tcW w:w="1950" w:type="dxa"/>
            <w:tcBorders>
              <w:left w:val="single" w:sz="4" w:space="0" w:color="auto"/>
              <w:right w:val="single" w:sz="4" w:space="0" w:color="auto"/>
            </w:tcBorders>
          </w:tcPr>
          <w:p w:rsidR="00980ADE" w:rsidRPr="009A2AFC" w:rsidRDefault="00980ADE" w:rsidP="00196D1F">
            <w:pPr>
              <w:jc w:val="center"/>
              <w:rPr>
                <w:b/>
              </w:rPr>
            </w:pPr>
            <w:r>
              <w:rPr>
                <w:b/>
              </w:rPr>
              <w:t>Tiêu chí</w:t>
            </w:r>
          </w:p>
        </w:tc>
        <w:tc>
          <w:tcPr>
            <w:tcW w:w="6659" w:type="dxa"/>
            <w:tcBorders>
              <w:left w:val="single" w:sz="4" w:space="0" w:color="auto"/>
              <w:right w:val="single" w:sz="4" w:space="0" w:color="auto"/>
            </w:tcBorders>
          </w:tcPr>
          <w:p w:rsidR="00980ADE" w:rsidRPr="009A2AFC" w:rsidRDefault="00980ADE" w:rsidP="00196D1F">
            <w:pPr>
              <w:jc w:val="center"/>
              <w:rPr>
                <w:b/>
              </w:rPr>
            </w:pPr>
            <w:r>
              <w:rPr>
                <w:b/>
              </w:rPr>
              <w:t>Các mức độ thực hiện</w:t>
            </w:r>
          </w:p>
        </w:tc>
        <w:tc>
          <w:tcPr>
            <w:tcW w:w="967" w:type="dxa"/>
            <w:tcBorders>
              <w:left w:val="single" w:sz="4" w:space="0" w:color="auto"/>
              <w:right w:val="single" w:sz="4" w:space="0" w:color="auto"/>
            </w:tcBorders>
          </w:tcPr>
          <w:p w:rsidR="00980ADE" w:rsidRPr="009A2AFC" w:rsidRDefault="00980ADE" w:rsidP="00196D1F">
            <w:pPr>
              <w:jc w:val="center"/>
              <w:rPr>
                <w:b/>
              </w:rPr>
            </w:pPr>
            <w:r>
              <w:rPr>
                <w:b/>
              </w:rPr>
              <w:t>Điểm</w:t>
            </w:r>
          </w:p>
        </w:tc>
      </w:tr>
      <w:tr w:rsidR="00980ADE" w:rsidRPr="009F5300" w:rsidTr="00196D1F">
        <w:tc>
          <w:tcPr>
            <w:tcW w:w="1950" w:type="dxa"/>
            <w:vMerge w:val="restart"/>
          </w:tcPr>
          <w:p w:rsidR="00980ADE" w:rsidRPr="009F5300" w:rsidRDefault="00980ADE" w:rsidP="00196D1F">
            <w:r>
              <w:t>-Phân tích thông tin về tình huống và các nguyên nhân dẫn đến tình huống đó.</w:t>
            </w:r>
          </w:p>
        </w:tc>
        <w:tc>
          <w:tcPr>
            <w:tcW w:w="6659" w:type="dxa"/>
          </w:tcPr>
          <w:p w:rsidR="00980ADE" w:rsidRPr="009F5300" w:rsidRDefault="00980ADE" w:rsidP="00196D1F">
            <w:r>
              <w:t>-Phân tích đầy đủ, rõ ràng, chính xác các thông tin về tình huống và nguyên nhân dẫn đến tình huống đó</w:t>
            </w:r>
          </w:p>
        </w:tc>
        <w:tc>
          <w:tcPr>
            <w:tcW w:w="967" w:type="dxa"/>
          </w:tcPr>
          <w:p w:rsidR="00980ADE" w:rsidRPr="009F5300" w:rsidRDefault="00980ADE" w:rsidP="00196D1F">
            <w:pPr>
              <w:jc w:val="center"/>
            </w:pPr>
            <w:r>
              <w:t>5</w:t>
            </w:r>
          </w:p>
        </w:tc>
      </w:tr>
      <w:tr w:rsidR="00980ADE" w:rsidRPr="009F5300" w:rsidTr="00196D1F">
        <w:tc>
          <w:tcPr>
            <w:tcW w:w="1950" w:type="dxa"/>
            <w:vMerge/>
          </w:tcPr>
          <w:p w:rsidR="00980ADE" w:rsidRPr="009F5300" w:rsidRDefault="00980ADE" w:rsidP="00196D1F"/>
        </w:tc>
        <w:tc>
          <w:tcPr>
            <w:tcW w:w="6659" w:type="dxa"/>
          </w:tcPr>
          <w:p w:rsidR="00980ADE" w:rsidRPr="009F5300" w:rsidRDefault="00980ADE" w:rsidP="00196D1F">
            <w:r>
              <w:t>-Phân tích các thông tin về tình huống và nguyên nhân dẫn đến tình huống đó khá đầy đủ, rõ ràng, chính xác.</w:t>
            </w:r>
          </w:p>
        </w:tc>
        <w:tc>
          <w:tcPr>
            <w:tcW w:w="967" w:type="dxa"/>
          </w:tcPr>
          <w:p w:rsidR="00980ADE" w:rsidRPr="009F5300" w:rsidRDefault="00980ADE" w:rsidP="00196D1F">
            <w:pPr>
              <w:jc w:val="center"/>
            </w:pPr>
            <w:r>
              <w:t>4</w:t>
            </w:r>
          </w:p>
        </w:tc>
      </w:tr>
      <w:tr w:rsidR="00980ADE" w:rsidRPr="009F5300" w:rsidTr="00196D1F">
        <w:tc>
          <w:tcPr>
            <w:tcW w:w="1950" w:type="dxa"/>
            <w:vMerge/>
          </w:tcPr>
          <w:p w:rsidR="00980ADE" w:rsidRPr="009F5300" w:rsidRDefault="00980ADE" w:rsidP="00196D1F"/>
        </w:tc>
        <w:tc>
          <w:tcPr>
            <w:tcW w:w="6659" w:type="dxa"/>
          </w:tcPr>
          <w:p w:rsidR="00980ADE" w:rsidRPr="009F5300" w:rsidRDefault="00980ADE" w:rsidP="00196D1F">
            <w:r>
              <w:t>-Phân tích các thông tin về tình huống và nguyên nhân dẫn đến tình huống đó nhưng thiếu đầy đủ.</w:t>
            </w:r>
          </w:p>
        </w:tc>
        <w:tc>
          <w:tcPr>
            <w:tcW w:w="967" w:type="dxa"/>
          </w:tcPr>
          <w:p w:rsidR="00980ADE" w:rsidRPr="009F5300" w:rsidRDefault="00980ADE" w:rsidP="00196D1F">
            <w:pPr>
              <w:jc w:val="center"/>
            </w:pPr>
            <w:r>
              <w:t>3</w:t>
            </w:r>
          </w:p>
        </w:tc>
      </w:tr>
      <w:tr w:rsidR="00980ADE" w:rsidRPr="009F5300" w:rsidTr="00196D1F">
        <w:tc>
          <w:tcPr>
            <w:tcW w:w="1950" w:type="dxa"/>
            <w:vMerge/>
          </w:tcPr>
          <w:p w:rsidR="00980ADE" w:rsidRPr="009F5300" w:rsidRDefault="00980ADE" w:rsidP="00196D1F"/>
        </w:tc>
        <w:tc>
          <w:tcPr>
            <w:tcW w:w="6659" w:type="dxa"/>
          </w:tcPr>
          <w:p w:rsidR="00980ADE" w:rsidRPr="009F5300" w:rsidRDefault="00980ADE" w:rsidP="00196D1F">
            <w:r>
              <w:t>-Phân tích được rất ít các thông tin về tình huống và nguyên nhân dẫn đến tình huống đó. Các thông tin thiếu rõ ràng và chính xác.</w:t>
            </w:r>
          </w:p>
        </w:tc>
        <w:tc>
          <w:tcPr>
            <w:tcW w:w="967" w:type="dxa"/>
          </w:tcPr>
          <w:p w:rsidR="00980ADE" w:rsidRPr="009F5300" w:rsidRDefault="00980ADE" w:rsidP="00196D1F">
            <w:pPr>
              <w:jc w:val="center"/>
            </w:pPr>
            <w:r>
              <w:t>2</w:t>
            </w:r>
          </w:p>
        </w:tc>
      </w:tr>
      <w:tr w:rsidR="00980ADE" w:rsidRPr="009F5300" w:rsidTr="00196D1F">
        <w:tc>
          <w:tcPr>
            <w:tcW w:w="1950" w:type="dxa"/>
            <w:vMerge/>
          </w:tcPr>
          <w:p w:rsidR="00980ADE" w:rsidRPr="009F5300" w:rsidRDefault="00980ADE" w:rsidP="00196D1F"/>
        </w:tc>
        <w:tc>
          <w:tcPr>
            <w:tcW w:w="6659" w:type="dxa"/>
          </w:tcPr>
          <w:p w:rsidR="00980ADE" w:rsidRPr="009F5300" w:rsidRDefault="00980ADE" w:rsidP="00196D1F">
            <w:r>
              <w:t>-Không phân tích các thông tin về tình huống cũng như nguyên nhân dẫn đến tình huống đó.</w:t>
            </w:r>
          </w:p>
        </w:tc>
        <w:tc>
          <w:tcPr>
            <w:tcW w:w="967" w:type="dxa"/>
          </w:tcPr>
          <w:p w:rsidR="00980ADE" w:rsidRPr="009F5300" w:rsidRDefault="00980ADE" w:rsidP="00196D1F">
            <w:pPr>
              <w:jc w:val="center"/>
            </w:pPr>
            <w:r>
              <w:t>1</w:t>
            </w:r>
          </w:p>
        </w:tc>
      </w:tr>
      <w:tr w:rsidR="00980ADE" w:rsidRPr="009F5300" w:rsidTr="00980ADE">
        <w:tc>
          <w:tcPr>
            <w:tcW w:w="1950" w:type="dxa"/>
            <w:vMerge w:val="restart"/>
          </w:tcPr>
          <w:p w:rsidR="00980ADE" w:rsidRPr="009F5300" w:rsidRDefault="00980ADE" w:rsidP="00196D1F">
            <w:r>
              <w:t>-Vận dụng các nguyên tắc, phương pháp, phương tiện và hình thức tổ chức giáo dục để xử lí tình huống.</w:t>
            </w:r>
          </w:p>
        </w:tc>
        <w:tc>
          <w:tcPr>
            <w:tcW w:w="6659" w:type="dxa"/>
          </w:tcPr>
          <w:p w:rsidR="00980ADE" w:rsidRPr="009F5300" w:rsidRDefault="00980ADE" w:rsidP="00196D1F">
            <w:r>
              <w:t>-Vận dụng tốt, hợp lí các nguyên tắc, phương pháp, phương tiện, hình thức tổ chức giáo dục để xử lí tình huống.</w:t>
            </w:r>
          </w:p>
        </w:tc>
        <w:tc>
          <w:tcPr>
            <w:tcW w:w="967" w:type="dxa"/>
          </w:tcPr>
          <w:p w:rsidR="00980ADE" w:rsidRPr="009F5300" w:rsidRDefault="00980ADE" w:rsidP="00196D1F">
            <w:pPr>
              <w:jc w:val="center"/>
            </w:pPr>
            <w:r>
              <w:t>5</w:t>
            </w:r>
          </w:p>
        </w:tc>
      </w:tr>
      <w:tr w:rsidR="00980ADE" w:rsidRPr="009F5300" w:rsidTr="00980ADE">
        <w:tc>
          <w:tcPr>
            <w:tcW w:w="1950" w:type="dxa"/>
            <w:vMerge/>
          </w:tcPr>
          <w:p w:rsidR="00980ADE" w:rsidRPr="009F5300" w:rsidRDefault="00980ADE" w:rsidP="00196D1F"/>
        </w:tc>
        <w:tc>
          <w:tcPr>
            <w:tcW w:w="6659" w:type="dxa"/>
          </w:tcPr>
          <w:p w:rsidR="00980ADE" w:rsidRPr="009F5300" w:rsidRDefault="00980ADE" w:rsidP="00980ADE">
            <w:r>
              <w:t>-Vận dụng tương đối tốt, hợp lí các nguyên tắc, phương pháp, phương tiện, hình thức tổ chức giáo dục để xử lí tình huống.</w:t>
            </w:r>
          </w:p>
        </w:tc>
        <w:tc>
          <w:tcPr>
            <w:tcW w:w="967" w:type="dxa"/>
          </w:tcPr>
          <w:p w:rsidR="00980ADE" w:rsidRPr="009F5300" w:rsidRDefault="00980ADE" w:rsidP="00196D1F">
            <w:pPr>
              <w:jc w:val="center"/>
            </w:pPr>
            <w:r>
              <w:t>4</w:t>
            </w:r>
          </w:p>
        </w:tc>
      </w:tr>
      <w:tr w:rsidR="00980ADE" w:rsidRPr="009F5300" w:rsidTr="00980ADE">
        <w:tc>
          <w:tcPr>
            <w:tcW w:w="1950" w:type="dxa"/>
            <w:vMerge/>
          </w:tcPr>
          <w:p w:rsidR="00980ADE" w:rsidRPr="009F5300" w:rsidRDefault="00980ADE" w:rsidP="00196D1F"/>
        </w:tc>
        <w:tc>
          <w:tcPr>
            <w:tcW w:w="6659" w:type="dxa"/>
          </w:tcPr>
          <w:p w:rsidR="00980ADE" w:rsidRPr="009F5300" w:rsidRDefault="00980ADE" w:rsidP="00196D1F">
            <w:r>
              <w:t>-Vận dụng các nguyên tắc, phương pháp, phương tiện, hình thức tổ chức giáo dục thiếu hợp lí để xử lí tình huống.</w:t>
            </w:r>
          </w:p>
        </w:tc>
        <w:tc>
          <w:tcPr>
            <w:tcW w:w="967" w:type="dxa"/>
          </w:tcPr>
          <w:p w:rsidR="00980ADE" w:rsidRPr="009F5300" w:rsidRDefault="00980ADE" w:rsidP="00196D1F">
            <w:pPr>
              <w:jc w:val="center"/>
            </w:pPr>
            <w:r>
              <w:t>3</w:t>
            </w:r>
          </w:p>
        </w:tc>
      </w:tr>
      <w:tr w:rsidR="00980ADE" w:rsidRPr="009F5300" w:rsidTr="00980ADE">
        <w:tc>
          <w:tcPr>
            <w:tcW w:w="1950" w:type="dxa"/>
            <w:vMerge/>
          </w:tcPr>
          <w:p w:rsidR="00980ADE" w:rsidRPr="009F5300" w:rsidRDefault="00980ADE" w:rsidP="00196D1F"/>
        </w:tc>
        <w:tc>
          <w:tcPr>
            <w:tcW w:w="6659" w:type="dxa"/>
          </w:tcPr>
          <w:p w:rsidR="00980ADE" w:rsidRPr="009F5300" w:rsidRDefault="00980ADE" w:rsidP="00196D1F">
            <w:r>
              <w:t>-Vận dụng các nguyên tắc, phương pháp, phương tiện,</w:t>
            </w:r>
            <w:r w:rsidR="00931D05">
              <w:t xml:space="preserve"> hình thành tổ chức giáo dục rất ít hợp lí để xử lí tình huống.</w:t>
            </w:r>
          </w:p>
        </w:tc>
        <w:tc>
          <w:tcPr>
            <w:tcW w:w="967" w:type="dxa"/>
          </w:tcPr>
          <w:p w:rsidR="00980ADE" w:rsidRPr="009F5300" w:rsidRDefault="00980ADE" w:rsidP="00196D1F">
            <w:pPr>
              <w:jc w:val="center"/>
            </w:pPr>
            <w:r>
              <w:t>2</w:t>
            </w:r>
          </w:p>
        </w:tc>
      </w:tr>
      <w:tr w:rsidR="00980ADE" w:rsidRPr="009F5300" w:rsidTr="00980ADE">
        <w:tc>
          <w:tcPr>
            <w:tcW w:w="1950" w:type="dxa"/>
            <w:vMerge/>
          </w:tcPr>
          <w:p w:rsidR="00980ADE" w:rsidRPr="009F5300" w:rsidRDefault="00980ADE" w:rsidP="00196D1F"/>
        </w:tc>
        <w:tc>
          <w:tcPr>
            <w:tcW w:w="6659" w:type="dxa"/>
          </w:tcPr>
          <w:p w:rsidR="00980ADE" w:rsidRPr="009F5300" w:rsidRDefault="00931D05" w:rsidP="00196D1F">
            <w:r>
              <w:t>-Không vận dụng hoặc vận dụng các nguyên tắc, phương pháp, phương tiện, hình thức tổ chức giáo dục một cách không hợp lí để xử lí tình huống.</w:t>
            </w:r>
          </w:p>
        </w:tc>
        <w:tc>
          <w:tcPr>
            <w:tcW w:w="967" w:type="dxa"/>
          </w:tcPr>
          <w:p w:rsidR="00980ADE" w:rsidRPr="009F5300" w:rsidRDefault="00980ADE" w:rsidP="00196D1F">
            <w:pPr>
              <w:jc w:val="center"/>
            </w:pPr>
            <w:r>
              <w:t>1</w:t>
            </w:r>
          </w:p>
        </w:tc>
      </w:tr>
      <w:tr w:rsidR="00980ADE" w:rsidRPr="009F5300" w:rsidTr="00980ADE">
        <w:tc>
          <w:tcPr>
            <w:tcW w:w="1950" w:type="dxa"/>
            <w:vMerge w:val="restart"/>
          </w:tcPr>
          <w:p w:rsidR="00980ADE" w:rsidRPr="009F5300" w:rsidRDefault="00931D05" w:rsidP="00931D05">
            <w:r>
              <w:t>-Xử lí tình huống hợp lí, khéo léo,đảm bảo tính giáo dục.</w:t>
            </w:r>
          </w:p>
        </w:tc>
        <w:tc>
          <w:tcPr>
            <w:tcW w:w="6659" w:type="dxa"/>
          </w:tcPr>
          <w:p w:rsidR="00980ADE" w:rsidRPr="009F5300" w:rsidRDefault="00931D05" w:rsidP="00196D1F">
            <w:r>
              <w:t>-Xử lí tình huống hợp lí, khéo léo, tinh tế, sáng tạo, đảm bảo tính giáo dục.</w:t>
            </w:r>
          </w:p>
        </w:tc>
        <w:tc>
          <w:tcPr>
            <w:tcW w:w="967" w:type="dxa"/>
          </w:tcPr>
          <w:p w:rsidR="00980ADE" w:rsidRPr="009F5300" w:rsidRDefault="00980ADE" w:rsidP="00196D1F">
            <w:pPr>
              <w:jc w:val="center"/>
            </w:pPr>
            <w:r>
              <w:t>5</w:t>
            </w:r>
          </w:p>
        </w:tc>
      </w:tr>
      <w:tr w:rsidR="00980ADE" w:rsidRPr="009F5300" w:rsidTr="00980ADE">
        <w:tc>
          <w:tcPr>
            <w:tcW w:w="1950" w:type="dxa"/>
            <w:vMerge/>
          </w:tcPr>
          <w:p w:rsidR="00980ADE" w:rsidRPr="009F5300" w:rsidRDefault="00980ADE" w:rsidP="00196D1F"/>
        </w:tc>
        <w:tc>
          <w:tcPr>
            <w:tcW w:w="6659" w:type="dxa"/>
          </w:tcPr>
          <w:p w:rsidR="00980ADE" w:rsidRPr="009F5300" w:rsidRDefault="00931D05" w:rsidP="00196D1F">
            <w:r>
              <w:t>-Xử lí tình huống tương đối hợp lí, khéo léo, đảm bảo tính giáo dục.</w:t>
            </w:r>
          </w:p>
        </w:tc>
        <w:tc>
          <w:tcPr>
            <w:tcW w:w="967" w:type="dxa"/>
          </w:tcPr>
          <w:p w:rsidR="00980ADE" w:rsidRPr="009F5300" w:rsidRDefault="00980ADE" w:rsidP="00196D1F">
            <w:pPr>
              <w:jc w:val="center"/>
            </w:pPr>
            <w:r>
              <w:t>4</w:t>
            </w:r>
          </w:p>
        </w:tc>
      </w:tr>
      <w:tr w:rsidR="00980ADE" w:rsidRPr="009F5300" w:rsidTr="00980ADE">
        <w:tc>
          <w:tcPr>
            <w:tcW w:w="1950" w:type="dxa"/>
            <w:vMerge/>
          </w:tcPr>
          <w:p w:rsidR="00980ADE" w:rsidRPr="009F5300" w:rsidRDefault="00980ADE" w:rsidP="00196D1F"/>
        </w:tc>
        <w:tc>
          <w:tcPr>
            <w:tcW w:w="6659" w:type="dxa"/>
          </w:tcPr>
          <w:p w:rsidR="00980ADE" w:rsidRPr="009F5300" w:rsidRDefault="00931D05" w:rsidP="00196D1F">
            <w:r>
              <w:t>-Xử lí tình huống có chỗ chưa hợp lí, khéo léo, tính giáo dục chưa cao.</w:t>
            </w:r>
          </w:p>
        </w:tc>
        <w:tc>
          <w:tcPr>
            <w:tcW w:w="967" w:type="dxa"/>
          </w:tcPr>
          <w:p w:rsidR="00980ADE" w:rsidRPr="009F5300" w:rsidRDefault="00980ADE" w:rsidP="00196D1F">
            <w:pPr>
              <w:jc w:val="center"/>
            </w:pPr>
            <w:r>
              <w:t>3</w:t>
            </w:r>
          </w:p>
        </w:tc>
      </w:tr>
      <w:tr w:rsidR="00980ADE" w:rsidRPr="009F5300" w:rsidTr="00980ADE">
        <w:tc>
          <w:tcPr>
            <w:tcW w:w="1950" w:type="dxa"/>
            <w:vMerge/>
          </w:tcPr>
          <w:p w:rsidR="00980ADE" w:rsidRPr="009F5300" w:rsidRDefault="00980ADE" w:rsidP="00196D1F"/>
        </w:tc>
        <w:tc>
          <w:tcPr>
            <w:tcW w:w="6659" w:type="dxa"/>
          </w:tcPr>
          <w:p w:rsidR="00980ADE" w:rsidRPr="009F5300" w:rsidRDefault="00931D05" w:rsidP="00196D1F">
            <w:r>
              <w:t>-Xử lí tình huống chưa hợp lí, thiếu tính giáo dục</w:t>
            </w:r>
          </w:p>
        </w:tc>
        <w:tc>
          <w:tcPr>
            <w:tcW w:w="967" w:type="dxa"/>
          </w:tcPr>
          <w:p w:rsidR="00980ADE" w:rsidRPr="009F5300" w:rsidRDefault="00980ADE" w:rsidP="00196D1F">
            <w:pPr>
              <w:jc w:val="center"/>
            </w:pPr>
            <w:r>
              <w:t>2</w:t>
            </w:r>
          </w:p>
        </w:tc>
      </w:tr>
      <w:tr w:rsidR="00980ADE" w:rsidRPr="009F5300" w:rsidTr="00980ADE">
        <w:tc>
          <w:tcPr>
            <w:tcW w:w="1950" w:type="dxa"/>
            <w:vMerge/>
          </w:tcPr>
          <w:p w:rsidR="00980ADE" w:rsidRPr="009F5300" w:rsidRDefault="00980ADE" w:rsidP="00196D1F"/>
        </w:tc>
        <w:tc>
          <w:tcPr>
            <w:tcW w:w="6659" w:type="dxa"/>
          </w:tcPr>
          <w:p w:rsidR="00980ADE" w:rsidRPr="009F5300" w:rsidRDefault="00931D05" w:rsidP="00931D05">
            <w:r>
              <w:t>-Xử lí tình huống không hợp lí, thiếu tính giáo dục</w:t>
            </w:r>
          </w:p>
        </w:tc>
        <w:tc>
          <w:tcPr>
            <w:tcW w:w="967" w:type="dxa"/>
          </w:tcPr>
          <w:p w:rsidR="00980ADE" w:rsidRPr="009F5300" w:rsidRDefault="00980ADE" w:rsidP="00196D1F">
            <w:pPr>
              <w:jc w:val="center"/>
            </w:pPr>
            <w:r>
              <w:t>1</w:t>
            </w:r>
          </w:p>
        </w:tc>
      </w:tr>
    </w:tbl>
    <w:p w:rsidR="00D12351" w:rsidRDefault="00D12351" w:rsidP="00D12351">
      <w:pPr>
        <w:pStyle w:val="ListParagraph"/>
        <w:tabs>
          <w:tab w:val="left" w:pos="1134"/>
          <w:tab w:val="left" w:pos="4678"/>
          <w:tab w:val="left" w:pos="7797"/>
        </w:tabs>
        <w:rPr>
          <w:b/>
        </w:rPr>
      </w:pPr>
    </w:p>
    <w:p w:rsidR="00D12351" w:rsidRDefault="00D12351" w:rsidP="00D12351">
      <w:pPr>
        <w:pStyle w:val="ListParagraph"/>
        <w:tabs>
          <w:tab w:val="left" w:pos="1134"/>
          <w:tab w:val="left" w:pos="4678"/>
          <w:tab w:val="left" w:pos="7797"/>
        </w:tabs>
        <w:rPr>
          <w:b/>
        </w:rPr>
      </w:pPr>
    </w:p>
    <w:p w:rsidR="00D12351" w:rsidRDefault="00D12351" w:rsidP="00D12351">
      <w:pPr>
        <w:pStyle w:val="ListParagraph"/>
        <w:tabs>
          <w:tab w:val="left" w:pos="1134"/>
          <w:tab w:val="left" w:pos="4678"/>
          <w:tab w:val="left" w:pos="7797"/>
        </w:tabs>
        <w:rPr>
          <w:b/>
        </w:rPr>
      </w:pPr>
    </w:p>
    <w:p w:rsidR="00D12351" w:rsidRDefault="00D12351" w:rsidP="00D12351">
      <w:pPr>
        <w:pStyle w:val="ListParagraph"/>
        <w:tabs>
          <w:tab w:val="left" w:pos="1134"/>
          <w:tab w:val="left" w:pos="4678"/>
          <w:tab w:val="left" w:pos="7797"/>
        </w:tabs>
        <w:rPr>
          <w:b/>
        </w:rPr>
      </w:pPr>
    </w:p>
    <w:p w:rsidR="00D12351" w:rsidRDefault="00D12351" w:rsidP="00D12351">
      <w:pPr>
        <w:pStyle w:val="ListParagraph"/>
        <w:tabs>
          <w:tab w:val="left" w:pos="1134"/>
          <w:tab w:val="left" w:pos="4678"/>
          <w:tab w:val="left" w:pos="7797"/>
        </w:tabs>
        <w:rPr>
          <w:b/>
        </w:rPr>
      </w:pPr>
    </w:p>
    <w:p w:rsidR="00D12351" w:rsidRDefault="00D12351" w:rsidP="00D12351">
      <w:pPr>
        <w:pStyle w:val="ListParagraph"/>
        <w:tabs>
          <w:tab w:val="left" w:pos="1134"/>
          <w:tab w:val="left" w:pos="4678"/>
          <w:tab w:val="left" w:pos="7797"/>
        </w:tabs>
        <w:rPr>
          <w:b/>
        </w:rPr>
      </w:pPr>
    </w:p>
    <w:p w:rsidR="00980ADE" w:rsidRDefault="00D12351" w:rsidP="00D12351">
      <w:pPr>
        <w:pStyle w:val="ListParagraph"/>
        <w:tabs>
          <w:tab w:val="left" w:pos="1134"/>
          <w:tab w:val="left" w:pos="4678"/>
          <w:tab w:val="left" w:pos="7797"/>
        </w:tabs>
        <w:rPr>
          <w:b/>
        </w:rPr>
      </w:pPr>
      <w:r>
        <w:rPr>
          <w:b/>
        </w:rPr>
        <w:lastRenderedPageBreak/>
        <w:t>4.</w:t>
      </w:r>
      <w:r w:rsidR="00931D05">
        <w:rPr>
          <w:b/>
        </w:rPr>
        <w:t>Đánh giá năng lực giao tiếp bằng ngôn ngữ viết của bài làm.</w:t>
      </w:r>
    </w:p>
    <w:tbl>
      <w:tblPr>
        <w:tblStyle w:val="TableGrid"/>
        <w:tblW w:w="0" w:type="auto"/>
        <w:tblLook w:val="04A0" w:firstRow="1" w:lastRow="0" w:firstColumn="1" w:lastColumn="0" w:noHBand="0" w:noVBand="1"/>
      </w:tblPr>
      <w:tblGrid>
        <w:gridCol w:w="1950"/>
        <w:gridCol w:w="6659"/>
        <w:gridCol w:w="967"/>
      </w:tblGrid>
      <w:tr w:rsidR="00D12351" w:rsidRPr="009A2AFC" w:rsidTr="00196D1F">
        <w:tc>
          <w:tcPr>
            <w:tcW w:w="1950" w:type="dxa"/>
            <w:tcBorders>
              <w:left w:val="single" w:sz="4" w:space="0" w:color="auto"/>
              <w:right w:val="single" w:sz="4" w:space="0" w:color="auto"/>
            </w:tcBorders>
          </w:tcPr>
          <w:p w:rsidR="00D12351" w:rsidRPr="009A2AFC" w:rsidRDefault="00D12351" w:rsidP="00196D1F">
            <w:pPr>
              <w:jc w:val="center"/>
              <w:rPr>
                <w:b/>
              </w:rPr>
            </w:pPr>
            <w:r>
              <w:rPr>
                <w:b/>
              </w:rPr>
              <w:t>Tiêu chí</w:t>
            </w:r>
          </w:p>
        </w:tc>
        <w:tc>
          <w:tcPr>
            <w:tcW w:w="6659" w:type="dxa"/>
            <w:tcBorders>
              <w:left w:val="single" w:sz="4" w:space="0" w:color="auto"/>
              <w:right w:val="single" w:sz="4" w:space="0" w:color="auto"/>
            </w:tcBorders>
          </w:tcPr>
          <w:p w:rsidR="00D12351" w:rsidRPr="009A2AFC" w:rsidRDefault="00D12351" w:rsidP="00196D1F">
            <w:pPr>
              <w:jc w:val="center"/>
              <w:rPr>
                <w:b/>
              </w:rPr>
            </w:pPr>
            <w:r>
              <w:rPr>
                <w:b/>
              </w:rPr>
              <w:t>Các mức độ thực hiện</w:t>
            </w:r>
          </w:p>
        </w:tc>
        <w:tc>
          <w:tcPr>
            <w:tcW w:w="967" w:type="dxa"/>
            <w:tcBorders>
              <w:left w:val="single" w:sz="4" w:space="0" w:color="auto"/>
              <w:right w:val="single" w:sz="4" w:space="0" w:color="auto"/>
            </w:tcBorders>
          </w:tcPr>
          <w:p w:rsidR="00D12351" w:rsidRPr="009A2AFC" w:rsidRDefault="00D12351" w:rsidP="00196D1F">
            <w:pPr>
              <w:jc w:val="center"/>
              <w:rPr>
                <w:b/>
              </w:rPr>
            </w:pPr>
            <w:r>
              <w:rPr>
                <w:b/>
              </w:rPr>
              <w:t>Điểm</w:t>
            </w:r>
          </w:p>
        </w:tc>
      </w:tr>
      <w:tr w:rsidR="00D12351" w:rsidRPr="009F5300" w:rsidTr="00196D1F">
        <w:tc>
          <w:tcPr>
            <w:tcW w:w="1950" w:type="dxa"/>
            <w:vMerge w:val="restart"/>
          </w:tcPr>
          <w:p w:rsidR="00D12351" w:rsidRPr="009F5300" w:rsidRDefault="00D12351" w:rsidP="00D12351">
            <w:r>
              <w:t>-Bố cục các câu trong bài làm logic, rõ ràng.</w:t>
            </w:r>
          </w:p>
        </w:tc>
        <w:tc>
          <w:tcPr>
            <w:tcW w:w="6659" w:type="dxa"/>
          </w:tcPr>
          <w:p w:rsidR="00D12351" w:rsidRPr="009F5300" w:rsidRDefault="00D12351" w:rsidP="00196D1F">
            <w:r>
              <w:t>-Bố cục các câu</w:t>
            </w:r>
            <w:r>
              <w:t xml:space="preserve"> trong bài làm chặt chẽ, trình bày mạch lạc, logic, rõ ràng, có mở đầu, kết luận rõ ràng, có sự liên kết và chuyển tiếp các ý một cách uyển chuyển, tóm lược vấn đề đầy đủ.</w:t>
            </w:r>
          </w:p>
        </w:tc>
        <w:tc>
          <w:tcPr>
            <w:tcW w:w="967" w:type="dxa"/>
          </w:tcPr>
          <w:p w:rsidR="00D12351" w:rsidRPr="009F5300" w:rsidRDefault="00D12351" w:rsidP="00196D1F">
            <w:pPr>
              <w:jc w:val="center"/>
            </w:pPr>
            <w:r>
              <w:t>5</w:t>
            </w:r>
          </w:p>
        </w:tc>
      </w:tr>
      <w:tr w:rsidR="00D12351" w:rsidRPr="009F5300" w:rsidTr="00196D1F">
        <w:tc>
          <w:tcPr>
            <w:tcW w:w="1950" w:type="dxa"/>
            <w:vMerge/>
          </w:tcPr>
          <w:p w:rsidR="00D12351" w:rsidRPr="009F5300" w:rsidRDefault="00D12351" w:rsidP="00196D1F"/>
        </w:tc>
        <w:tc>
          <w:tcPr>
            <w:tcW w:w="6659" w:type="dxa"/>
          </w:tcPr>
          <w:p w:rsidR="00D12351" w:rsidRPr="009F5300" w:rsidRDefault="00D12351" w:rsidP="00196D1F">
            <w:r>
              <w:t>-Bố cục các câu</w:t>
            </w:r>
            <w:r>
              <w:t xml:space="preserve"> của bài làm khá chặt chẽ, trình bày khá mạch lạc, logic, rõ ràng nhưng thỉnh thoảng có sự trùng lặp; có sự liên kết và chuyển tiếp giữa các ý, có tóm lược vấn đề.</w:t>
            </w:r>
          </w:p>
        </w:tc>
        <w:tc>
          <w:tcPr>
            <w:tcW w:w="967" w:type="dxa"/>
          </w:tcPr>
          <w:p w:rsidR="00D12351" w:rsidRPr="009F5300" w:rsidRDefault="00D12351" w:rsidP="00196D1F">
            <w:pPr>
              <w:jc w:val="center"/>
            </w:pPr>
            <w:r>
              <w:t>4</w:t>
            </w:r>
          </w:p>
        </w:tc>
      </w:tr>
      <w:tr w:rsidR="00D12351" w:rsidRPr="009F5300" w:rsidTr="00196D1F">
        <w:tc>
          <w:tcPr>
            <w:tcW w:w="1950" w:type="dxa"/>
            <w:vMerge/>
          </w:tcPr>
          <w:p w:rsidR="00D12351" w:rsidRPr="009F5300" w:rsidRDefault="00D12351" w:rsidP="00196D1F"/>
        </w:tc>
        <w:tc>
          <w:tcPr>
            <w:tcW w:w="6659" w:type="dxa"/>
          </w:tcPr>
          <w:p w:rsidR="00D12351" w:rsidRPr="009F5300" w:rsidRDefault="00D12351" w:rsidP="00196D1F">
            <w:r>
              <w:t>-Bố cục các câu</w:t>
            </w:r>
            <w:r>
              <w:t xml:space="preserve"> của bài làm chưa được chặt chẽ; có nhiều ý không trọn vẹn, có tóm lược  vấn đề nhưng không đầy đủ.</w:t>
            </w:r>
          </w:p>
        </w:tc>
        <w:tc>
          <w:tcPr>
            <w:tcW w:w="967" w:type="dxa"/>
          </w:tcPr>
          <w:p w:rsidR="00D12351" w:rsidRPr="009F5300" w:rsidRDefault="00D12351" w:rsidP="00196D1F">
            <w:pPr>
              <w:jc w:val="center"/>
            </w:pPr>
            <w:r>
              <w:t>3</w:t>
            </w:r>
          </w:p>
        </w:tc>
      </w:tr>
      <w:tr w:rsidR="00D12351" w:rsidRPr="009F5300" w:rsidTr="00196D1F">
        <w:tc>
          <w:tcPr>
            <w:tcW w:w="1950" w:type="dxa"/>
            <w:vMerge/>
          </w:tcPr>
          <w:p w:rsidR="00D12351" w:rsidRPr="009F5300" w:rsidRDefault="00D12351" w:rsidP="00196D1F"/>
        </w:tc>
        <w:tc>
          <w:tcPr>
            <w:tcW w:w="6659" w:type="dxa"/>
          </w:tcPr>
          <w:p w:rsidR="00D12351" w:rsidRPr="009F5300" w:rsidRDefault="00D12351" w:rsidP="00196D1F">
            <w:r>
              <w:t>-Bố cụ</w:t>
            </w:r>
            <w:r>
              <w:t>c bài làm nhiều chỗ thiếu logic, hiếm khi chuyển ý và tóm tắt ý hoặc tổng kết và các vấn đề không rõ ràng.</w:t>
            </w:r>
          </w:p>
        </w:tc>
        <w:tc>
          <w:tcPr>
            <w:tcW w:w="967" w:type="dxa"/>
          </w:tcPr>
          <w:p w:rsidR="00D12351" w:rsidRPr="009F5300" w:rsidRDefault="00D12351" w:rsidP="00196D1F">
            <w:pPr>
              <w:jc w:val="center"/>
            </w:pPr>
            <w:r>
              <w:t>2</w:t>
            </w:r>
          </w:p>
        </w:tc>
      </w:tr>
      <w:tr w:rsidR="00D12351" w:rsidRPr="009F5300" w:rsidTr="00196D1F">
        <w:tc>
          <w:tcPr>
            <w:tcW w:w="1950" w:type="dxa"/>
            <w:vMerge/>
          </w:tcPr>
          <w:p w:rsidR="00D12351" w:rsidRPr="009F5300" w:rsidRDefault="00D12351" w:rsidP="00196D1F"/>
        </w:tc>
        <w:tc>
          <w:tcPr>
            <w:tcW w:w="6659" w:type="dxa"/>
          </w:tcPr>
          <w:p w:rsidR="00D12351" w:rsidRPr="009F5300" w:rsidRDefault="00D12351" w:rsidP="00196D1F">
            <w:r>
              <w:t>-</w:t>
            </w:r>
            <w:r>
              <w:t>Bố cục các câu</w:t>
            </w:r>
            <w:r w:rsidR="00CE04FC">
              <w:t xml:space="preserve"> của bài làm lộn xộn, không gắn kết với nhau, không có chuyển ý và tóm tắt ý</w:t>
            </w:r>
          </w:p>
        </w:tc>
        <w:tc>
          <w:tcPr>
            <w:tcW w:w="967" w:type="dxa"/>
          </w:tcPr>
          <w:p w:rsidR="00D12351" w:rsidRPr="009F5300" w:rsidRDefault="00D12351" w:rsidP="00196D1F">
            <w:pPr>
              <w:jc w:val="center"/>
            </w:pPr>
            <w:r>
              <w:t>1</w:t>
            </w:r>
          </w:p>
        </w:tc>
      </w:tr>
      <w:tr w:rsidR="00D12351" w:rsidRPr="009F5300" w:rsidTr="00D12351">
        <w:tc>
          <w:tcPr>
            <w:tcW w:w="1950" w:type="dxa"/>
            <w:vMerge w:val="restart"/>
          </w:tcPr>
          <w:p w:rsidR="00D12351" w:rsidRPr="009F5300" w:rsidRDefault="00CE04FC" w:rsidP="00196D1F">
            <w:r>
              <w:t>-Sử dụng từ ngữ,ngữ pháp, chính tả</w:t>
            </w:r>
          </w:p>
        </w:tc>
        <w:tc>
          <w:tcPr>
            <w:tcW w:w="6659" w:type="dxa"/>
          </w:tcPr>
          <w:p w:rsidR="00D12351" w:rsidRPr="009F5300" w:rsidRDefault="00CE04FC" w:rsidP="00196D1F">
            <w:r>
              <w:t>-Vốn từ đa dạng, chính xác làm tăng sức thuyết phục cho nội dung bài viết.Sử dụng các loại câu và dấu câu đúng, linh hoạt, đa dạng. Viết hoa, chính tả đúng trên cả bài.</w:t>
            </w:r>
          </w:p>
        </w:tc>
        <w:tc>
          <w:tcPr>
            <w:tcW w:w="967" w:type="dxa"/>
          </w:tcPr>
          <w:p w:rsidR="00D12351" w:rsidRPr="009F5300" w:rsidRDefault="00D12351" w:rsidP="00196D1F">
            <w:pPr>
              <w:jc w:val="center"/>
            </w:pPr>
            <w:r>
              <w:t>5</w:t>
            </w:r>
          </w:p>
        </w:tc>
      </w:tr>
      <w:tr w:rsidR="00D12351" w:rsidRPr="009F5300" w:rsidTr="00D12351">
        <w:tc>
          <w:tcPr>
            <w:tcW w:w="1950" w:type="dxa"/>
            <w:vMerge/>
          </w:tcPr>
          <w:p w:rsidR="00D12351" w:rsidRPr="009F5300" w:rsidRDefault="00D12351" w:rsidP="00196D1F"/>
        </w:tc>
        <w:tc>
          <w:tcPr>
            <w:tcW w:w="6659" w:type="dxa"/>
          </w:tcPr>
          <w:p w:rsidR="00D12351" w:rsidRPr="009F5300" w:rsidRDefault="00CE04FC" w:rsidP="00196D1F">
            <w:r>
              <w:t>-Sử dụng từ ngữ chính xác và phù hợp để chuyển tải thông tin. Sử dụng các loại câu và dấu câu đúng, hài hòa và tương đối đa dạng. Có rất ít lỗi về viết hoa và chính tả</w:t>
            </w:r>
          </w:p>
        </w:tc>
        <w:tc>
          <w:tcPr>
            <w:tcW w:w="967" w:type="dxa"/>
          </w:tcPr>
          <w:p w:rsidR="00D12351" w:rsidRPr="009F5300" w:rsidRDefault="00D12351" w:rsidP="00196D1F">
            <w:pPr>
              <w:jc w:val="center"/>
            </w:pPr>
            <w:r>
              <w:t>4</w:t>
            </w:r>
          </w:p>
        </w:tc>
      </w:tr>
      <w:tr w:rsidR="00D12351" w:rsidRPr="009F5300" w:rsidTr="00D12351">
        <w:tc>
          <w:tcPr>
            <w:tcW w:w="1950" w:type="dxa"/>
            <w:vMerge/>
          </w:tcPr>
          <w:p w:rsidR="00D12351" w:rsidRPr="009F5300" w:rsidRDefault="00D12351" w:rsidP="00196D1F"/>
        </w:tc>
        <w:tc>
          <w:tcPr>
            <w:tcW w:w="6659" w:type="dxa"/>
          </w:tcPr>
          <w:p w:rsidR="00D12351" w:rsidRPr="009F5300" w:rsidRDefault="00CE04FC" w:rsidP="00196D1F">
            <w:r>
              <w:t>-Sử dụng từ ngữ phù hợp nhưng đôi chỗ chưa chính xác. Có một số sai sốt về ngữ pháp, một số câu chưa trọn vẹn, đúng dấu câu chưa thật phù hợp. Mắc một số lỗi về viết hoa và chính tả.</w:t>
            </w:r>
          </w:p>
        </w:tc>
        <w:tc>
          <w:tcPr>
            <w:tcW w:w="967" w:type="dxa"/>
          </w:tcPr>
          <w:p w:rsidR="00D12351" w:rsidRPr="009F5300" w:rsidRDefault="00D12351" w:rsidP="00196D1F">
            <w:pPr>
              <w:jc w:val="center"/>
            </w:pPr>
            <w:r>
              <w:t>3</w:t>
            </w:r>
          </w:p>
        </w:tc>
      </w:tr>
      <w:tr w:rsidR="00D12351" w:rsidRPr="009F5300" w:rsidTr="00D12351">
        <w:tc>
          <w:tcPr>
            <w:tcW w:w="1950" w:type="dxa"/>
            <w:vMerge/>
          </w:tcPr>
          <w:p w:rsidR="00D12351" w:rsidRPr="009F5300" w:rsidRDefault="00D12351" w:rsidP="00196D1F"/>
        </w:tc>
        <w:tc>
          <w:tcPr>
            <w:tcW w:w="6659" w:type="dxa"/>
          </w:tcPr>
          <w:p w:rsidR="00D12351" w:rsidRPr="009F5300" w:rsidRDefault="00CE04FC" w:rsidP="00196D1F">
            <w:r>
              <w:t>-Dùng từ ngữ đơn điểu, nhiều chỗ thiếu chính xác. Cấu trúc câu và dấu câu thiếu đa dạng, có khá nhiều sai sót về ngữ pháp.Có khá nhiều lỗi viết hoa và chính tả.</w:t>
            </w:r>
          </w:p>
        </w:tc>
        <w:tc>
          <w:tcPr>
            <w:tcW w:w="967" w:type="dxa"/>
          </w:tcPr>
          <w:p w:rsidR="00D12351" w:rsidRPr="009F5300" w:rsidRDefault="00D12351" w:rsidP="00196D1F">
            <w:pPr>
              <w:jc w:val="center"/>
            </w:pPr>
            <w:r>
              <w:t>2</w:t>
            </w:r>
          </w:p>
        </w:tc>
      </w:tr>
      <w:tr w:rsidR="00D12351" w:rsidRPr="009F5300" w:rsidTr="00D12351">
        <w:tc>
          <w:tcPr>
            <w:tcW w:w="1950" w:type="dxa"/>
            <w:vMerge/>
          </w:tcPr>
          <w:p w:rsidR="00D12351" w:rsidRPr="009F5300" w:rsidRDefault="00D12351" w:rsidP="00196D1F"/>
        </w:tc>
        <w:tc>
          <w:tcPr>
            <w:tcW w:w="6659" w:type="dxa"/>
          </w:tcPr>
          <w:p w:rsidR="00D12351" w:rsidRPr="009F5300" w:rsidRDefault="00CE04FC" w:rsidP="00196D1F">
            <w:r>
              <w:t>-Vốn từ nghèo nàn, hoặc thiếu chính xác làm sai lệch ý nghĩa khiến người đọc khó hiểu. Có nhiều sai sót về dùng câu và dấu câu. Có nhiều lỗi về viết hoa và chính tả</w:t>
            </w:r>
          </w:p>
        </w:tc>
        <w:tc>
          <w:tcPr>
            <w:tcW w:w="967" w:type="dxa"/>
          </w:tcPr>
          <w:p w:rsidR="00D12351" w:rsidRPr="009F5300" w:rsidRDefault="00D12351" w:rsidP="00196D1F">
            <w:pPr>
              <w:jc w:val="center"/>
            </w:pPr>
            <w:r>
              <w:t>1</w:t>
            </w:r>
          </w:p>
        </w:tc>
      </w:tr>
      <w:tr w:rsidR="00D12351" w:rsidRPr="009F5300" w:rsidTr="00D12351">
        <w:tc>
          <w:tcPr>
            <w:tcW w:w="1950" w:type="dxa"/>
            <w:vMerge w:val="restart"/>
          </w:tcPr>
          <w:p w:rsidR="00D12351" w:rsidRPr="009F5300" w:rsidRDefault="00CE04FC" w:rsidP="00196D1F">
            <w:r>
              <w:t>-Văn phong</w:t>
            </w:r>
          </w:p>
        </w:tc>
        <w:tc>
          <w:tcPr>
            <w:tcW w:w="6659" w:type="dxa"/>
          </w:tcPr>
          <w:p w:rsidR="00D12351" w:rsidRPr="009F5300" w:rsidRDefault="00CE04FC" w:rsidP="00196D1F">
            <w:r>
              <w:t>- Văn phong  trôi chảy, mạch lạc, phù hợp với nội dung</w:t>
            </w:r>
          </w:p>
        </w:tc>
        <w:tc>
          <w:tcPr>
            <w:tcW w:w="967" w:type="dxa"/>
          </w:tcPr>
          <w:p w:rsidR="00D12351" w:rsidRPr="009F5300" w:rsidRDefault="00D12351" w:rsidP="00196D1F">
            <w:pPr>
              <w:jc w:val="center"/>
            </w:pPr>
            <w:r>
              <w:t>5</w:t>
            </w:r>
          </w:p>
        </w:tc>
      </w:tr>
      <w:tr w:rsidR="00CE04FC" w:rsidRPr="009F5300" w:rsidTr="00D12351">
        <w:tc>
          <w:tcPr>
            <w:tcW w:w="1950" w:type="dxa"/>
            <w:vMerge/>
          </w:tcPr>
          <w:p w:rsidR="00CE04FC" w:rsidRPr="009F5300" w:rsidRDefault="00CE04FC" w:rsidP="00196D1F"/>
        </w:tc>
        <w:tc>
          <w:tcPr>
            <w:tcW w:w="6659" w:type="dxa"/>
          </w:tcPr>
          <w:p w:rsidR="00CE04FC" w:rsidRDefault="00CE04FC">
            <w:r w:rsidRPr="00FC7422">
              <w:t>- Văn phong</w:t>
            </w:r>
            <w:r>
              <w:t xml:space="preserve">  khá mạch lạc và trôi chảy.</w:t>
            </w:r>
          </w:p>
        </w:tc>
        <w:tc>
          <w:tcPr>
            <w:tcW w:w="967" w:type="dxa"/>
          </w:tcPr>
          <w:p w:rsidR="00CE04FC" w:rsidRPr="009F5300" w:rsidRDefault="00CE04FC" w:rsidP="00196D1F">
            <w:pPr>
              <w:jc w:val="center"/>
            </w:pPr>
            <w:r>
              <w:t>4</w:t>
            </w:r>
          </w:p>
        </w:tc>
      </w:tr>
      <w:tr w:rsidR="00CE04FC" w:rsidRPr="009F5300" w:rsidTr="00D12351">
        <w:tc>
          <w:tcPr>
            <w:tcW w:w="1950" w:type="dxa"/>
            <w:vMerge/>
          </w:tcPr>
          <w:p w:rsidR="00CE04FC" w:rsidRPr="009F5300" w:rsidRDefault="00CE04FC" w:rsidP="00196D1F"/>
        </w:tc>
        <w:tc>
          <w:tcPr>
            <w:tcW w:w="6659" w:type="dxa"/>
          </w:tcPr>
          <w:p w:rsidR="00CE04FC" w:rsidRDefault="00CE04FC">
            <w:r w:rsidRPr="00FC7422">
              <w:t>- Văn phong</w:t>
            </w:r>
            <w:r>
              <w:t xml:space="preserve">  đôi chỗ thiếu mạch lạc, trôi chảy</w:t>
            </w:r>
          </w:p>
        </w:tc>
        <w:tc>
          <w:tcPr>
            <w:tcW w:w="967" w:type="dxa"/>
          </w:tcPr>
          <w:p w:rsidR="00CE04FC" w:rsidRPr="009F5300" w:rsidRDefault="00CE04FC" w:rsidP="00196D1F">
            <w:pPr>
              <w:jc w:val="center"/>
            </w:pPr>
            <w:r>
              <w:t>3</w:t>
            </w:r>
          </w:p>
        </w:tc>
      </w:tr>
      <w:tr w:rsidR="00CE04FC" w:rsidRPr="009F5300" w:rsidTr="00D12351">
        <w:tc>
          <w:tcPr>
            <w:tcW w:w="1950" w:type="dxa"/>
            <w:vMerge/>
          </w:tcPr>
          <w:p w:rsidR="00CE04FC" w:rsidRPr="009F5300" w:rsidRDefault="00CE04FC" w:rsidP="00196D1F"/>
        </w:tc>
        <w:tc>
          <w:tcPr>
            <w:tcW w:w="6659" w:type="dxa"/>
          </w:tcPr>
          <w:p w:rsidR="00CE04FC" w:rsidRDefault="00CE04FC">
            <w:r w:rsidRPr="00FC7422">
              <w:t>- Văn phong</w:t>
            </w:r>
            <w:r>
              <w:t xml:space="preserve"> thiếu trôi chảy</w:t>
            </w:r>
          </w:p>
        </w:tc>
        <w:tc>
          <w:tcPr>
            <w:tcW w:w="967" w:type="dxa"/>
          </w:tcPr>
          <w:p w:rsidR="00CE04FC" w:rsidRPr="009F5300" w:rsidRDefault="00CE04FC" w:rsidP="00196D1F">
            <w:pPr>
              <w:jc w:val="center"/>
            </w:pPr>
            <w:r>
              <w:t>2</w:t>
            </w:r>
          </w:p>
        </w:tc>
      </w:tr>
      <w:tr w:rsidR="00CE04FC" w:rsidRPr="009F5300" w:rsidTr="00D12351">
        <w:tc>
          <w:tcPr>
            <w:tcW w:w="1950" w:type="dxa"/>
            <w:vMerge/>
          </w:tcPr>
          <w:p w:rsidR="00CE04FC" w:rsidRPr="009F5300" w:rsidRDefault="00CE04FC" w:rsidP="00196D1F"/>
        </w:tc>
        <w:tc>
          <w:tcPr>
            <w:tcW w:w="6659" w:type="dxa"/>
          </w:tcPr>
          <w:p w:rsidR="00CE04FC" w:rsidRDefault="00CE04FC">
            <w:r w:rsidRPr="00FC7422">
              <w:t>- Văn phong</w:t>
            </w:r>
            <w:r>
              <w:t xml:space="preserve"> rời rạc</w:t>
            </w:r>
          </w:p>
        </w:tc>
        <w:tc>
          <w:tcPr>
            <w:tcW w:w="967" w:type="dxa"/>
          </w:tcPr>
          <w:p w:rsidR="00CE04FC" w:rsidRPr="009F5300" w:rsidRDefault="00CE04FC" w:rsidP="00196D1F">
            <w:pPr>
              <w:jc w:val="center"/>
            </w:pPr>
            <w:r>
              <w:t>1</w:t>
            </w:r>
          </w:p>
        </w:tc>
      </w:tr>
    </w:tbl>
    <w:p w:rsidR="00D12351" w:rsidRPr="00D12351" w:rsidRDefault="00D12351" w:rsidP="00D12351">
      <w:pPr>
        <w:tabs>
          <w:tab w:val="left" w:pos="1134"/>
          <w:tab w:val="left" w:pos="4678"/>
          <w:tab w:val="left" w:pos="7797"/>
        </w:tabs>
        <w:ind w:left="360"/>
        <w:rPr>
          <w:b/>
        </w:rPr>
      </w:pPr>
      <w:bookmarkStart w:id="0" w:name="_GoBack"/>
      <w:bookmarkEnd w:id="0"/>
    </w:p>
    <w:p w:rsidR="00931D05" w:rsidRPr="00931D05" w:rsidRDefault="00931D05" w:rsidP="00931D05">
      <w:pPr>
        <w:tabs>
          <w:tab w:val="left" w:pos="1134"/>
          <w:tab w:val="left" w:pos="4678"/>
          <w:tab w:val="left" w:pos="7797"/>
        </w:tabs>
        <w:rPr>
          <w:b/>
        </w:rPr>
      </w:pPr>
    </w:p>
    <w:sectPr w:rsidR="00931D05" w:rsidRPr="00931D05" w:rsidSect="000D10F1">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64200"/>
    <w:multiLevelType w:val="hybridMultilevel"/>
    <w:tmpl w:val="BBA2C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231DB4"/>
    <w:multiLevelType w:val="hybridMultilevel"/>
    <w:tmpl w:val="1F264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435032"/>
    <w:multiLevelType w:val="hybridMultilevel"/>
    <w:tmpl w:val="1CEA9FF6"/>
    <w:lvl w:ilvl="0" w:tplc="B6BAA83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323D2B"/>
    <w:multiLevelType w:val="hybridMultilevel"/>
    <w:tmpl w:val="394A5DC6"/>
    <w:lvl w:ilvl="0" w:tplc="5D62110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920D34"/>
    <w:multiLevelType w:val="hybridMultilevel"/>
    <w:tmpl w:val="22BAA888"/>
    <w:lvl w:ilvl="0" w:tplc="54C8122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3376E9"/>
    <w:multiLevelType w:val="hybridMultilevel"/>
    <w:tmpl w:val="C43CC776"/>
    <w:lvl w:ilvl="0" w:tplc="86A61CE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254163"/>
    <w:multiLevelType w:val="hybridMultilevel"/>
    <w:tmpl w:val="C8723750"/>
    <w:lvl w:ilvl="0" w:tplc="950430C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8F1821"/>
    <w:multiLevelType w:val="hybridMultilevel"/>
    <w:tmpl w:val="33268D28"/>
    <w:lvl w:ilvl="0" w:tplc="2B4671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7"/>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7B8"/>
    <w:rsid w:val="00035F2D"/>
    <w:rsid w:val="000D10F1"/>
    <w:rsid w:val="0027127C"/>
    <w:rsid w:val="0028120C"/>
    <w:rsid w:val="002F184D"/>
    <w:rsid w:val="00522BA7"/>
    <w:rsid w:val="005657B8"/>
    <w:rsid w:val="0075087E"/>
    <w:rsid w:val="00931D05"/>
    <w:rsid w:val="00980ADE"/>
    <w:rsid w:val="009A2AFC"/>
    <w:rsid w:val="00CE04FC"/>
    <w:rsid w:val="00D12351"/>
    <w:rsid w:val="00E44A44"/>
    <w:rsid w:val="00E6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AFC"/>
    <w:pPr>
      <w:ind w:left="720"/>
      <w:contextualSpacing/>
    </w:pPr>
  </w:style>
  <w:style w:type="table" w:styleId="TableGrid">
    <w:name w:val="Table Grid"/>
    <w:basedOn w:val="TableNormal"/>
    <w:uiPriority w:val="59"/>
    <w:rsid w:val="009A2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AFC"/>
    <w:pPr>
      <w:ind w:left="720"/>
      <w:contextualSpacing/>
    </w:pPr>
  </w:style>
  <w:style w:type="table" w:styleId="TableGrid">
    <w:name w:val="Table Grid"/>
    <w:basedOn w:val="TableNormal"/>
    <w:uiPriority w:val="59"/>
    <w:rsid w:val="009A2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4</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2018-12-16T00:57:00Z</dcterms:created>
  <dcterms:modified xsi:type="dcterms:W3CDTF">2018-12-16T16:43:00Z</dcterms:modified>
</cp:coreProperties>
</file>